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新中控业务层</w:t>
      </w:r>
      <w:r>
        <w:rPr>
          <w:rFonts w:hint="eastAsia" w:ascii="黑体" w:hAnsi="黑体" w:eastAsia="黑体"/>
          <w:sz w:val="36"/>
          <w:szCs w:val="36"/>
        </w:rPr>
        <w:t>通讯协议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VERSION 1.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1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03</w:t>
      </w:r>
      <w:r>
        <w:rPr>
          <w:rFonts w:hint="eastAsia" w:asciiTheme="minorEastAsia" w:hAnsiTheme="minorEastAsia"/>
          <w:sz w:val="28"/>
          <w:szCs w:val="28"/>
        </w:rPr>
        <w:t>日</w:t>
      </w:r>
    </w:p>
    <w:p>
      <w:pPr>
        <w:jc w:val="center"/>
        <w:rPr>
          <w:rFonts w:asciiTheme="minorEastAsia" w:hAnsiTheme="minorEastAsia"/>
          <w:sz w:val="28"/>
          <w:szCs w:val="28"/>
        </w:rPr>
      </w:pPr>
    </w:p>
    <w:p/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26707075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24"/>
            <w:jc w:val="center"/>
          </w:pPr>
          <w:r>
            <w:rPr>
              <w:lang w:val="zh-CN"/>
            </w:rPr>
            <w:t>目</w:t>
          </w:r>
          <w:r>
            <w:rPr>
              <w:rFonts w:hint="eastAsia"/>
              <w:lang w:val="zh-CN"/>
            </w:rPr>
            <w:t xml:space="preserve"> </w:t>
          </w:r>
          <w:r>
            <w:rPr>
              <w:lang w:val="zh-CN"/>
            </w:rPr>
            <w:t>录</w:t>
          </w:r>
        </w:p>
        <w:p>
          <w:pPr>
            <w:pStyle w:val="10"/>
            <w:tabs>
              <w:tab w:val="right" w:leader="dot" w:pos="974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_Toc19063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8"/>
            </w:rPr>
            <w:t>一、概述</w:t>
          </w:r>
          <w:r>
            <w:tab/>
          </w:r>
          <w:r>
            <w:fldChar w:fldCharType="begin"/>
          </w:r>
          <w:r>
            <w:instrText xml:space="preserve"> PAGEREF _Toc19063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_Toc14193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8"/>
              <w:lang w:val="en-US" w:eastAsia="zh-CN"/>
            </w:rPr>
            <w:t>二</w:t>
          </w:r>
          <w:r>
            <w:rPr>
              <w:rFonts w:hint="eastAsia" w:asciiTheme="majorEastAsia" w:hAnsiTheme="majorEastAsia" w:eastAsiaTheme="majorEastAsia"/>
              <w:szCs w:val="28"/>
            </w:rPr>
            <w:t>、详细</w:t>
          </w:r>
          <w:r>
            <w:rPr>
              <w:rFonts w:hint="eastAsia" w:asciiTheme="majorEastAsia" w:hAnsiTheme="majorEastAsia" w:eastAsiaTheme="majorEastAsia"/>
              <w:szCs w:val="28"/>
              <w:lang w:val="en-US" w:eastAsia="zh-CN"/>
            </w:rPr>
            <w:t>协议</w:t>
          </w:r>
          <w:r>
            <w:rPr>
              <w:rFonts w:hint="eastAsia" w:asciiTheme="majorEastAsia" w:hAnsiTheme="majorEastAsia" w:eastAsiaTheme="majorEastAsia"/>
              <w:szCs w:val="28"/>
            </w:rPr>
            <w:t>说明</w:t>
          </w:r>
          <w:r>
            <w:tab/>
          </w:r>
          <w:r>
            <w:fldChar w:fldCharType="begin"/>
          </w:r>
          <w:r>
            <w:instrText xml:space="preserve"> PAGEREF _Toc14193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_Toc339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（一）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属性上报</w:t>
          </w:r>
          <w:r>
            <w:tab/>
          </w:r>
          <w:r>
            <w:fldChar w:fldCharType="begin"/>
          </w:r>
          <w:r>
            <w:instrText xml:space="preserve"> PAGEREF _Toc339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_Toc9962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（二）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属性设置</w:t>
          </w:r>
          <w:r>
            <w:tab/>
          </w:r>
          <w:r>
            <w:fldChar w:fldCharType="begin"/>
          </w:r>
          <w:r>
            <w:instrText xml:space="preserve"> PAGEREF _Toc9962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_Toc19299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三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事件上报</w:t>
          </w:r>
          <w:r>
            <w:tab/>
          </w:r>
          <w:r>
            <w:fldChar w:fldCharType="begin"/>
          </w:r>
          <w:r>
            <w:instrText xml:space="preserve"> PAGEREF _Toc19299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_Toc363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四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服务调用</w:t>
          </w:r>
          <w:r>
            <w:tab/>
          </w:r>
          <w:r>
            <w:fldChar w:fldCharType="begin"/>
          </w:r>
          <w:r>
            <w:instrText xml:space="preserve"> PAGEREF _Toc363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_Toc2924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五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设备拓扑关系</w:t>
          </w:r>
          <w:r>
            <w:tab/>
          </w:r>
          <w:r>
            <w:fldChar w:fldCharType="begin"/>
          </w:r>
          <w:r>
            <w:instrText xml:space="preserve"> PAGEREF _Toc2924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_Toc26066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</w:rPr>
            <w:t>1.</w:t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添加子设备</w:t>
          </w:r>
          <w:r>
            <w:tab/>
          </w:r>
          <w:r>
            <w:fldChar w:fldCharType="begin"/>
          </w:r>
          <w:r>
            <w:instrText xml:space="preserve"> PAGEREF _Toc26066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_Toc14162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</w:rPr>
            <w:t>2.</w:t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删除子设备上报</w:t>
          </w:r>
          <w:r>
            <w:tab/>
          </w:r>
          <w:r>
            <w:fldChar w:fldCharType="begin"/>
          </w:r>
          <w:r>
            <w:instrText xml:space="preserve"> PAGEREF _Toc14162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_Toc744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3.子设备下线</w:t>
          </w:r>
          <w:r>
            <w:tab/>
          </w:r>
          <w:r>
            <w:fldChar w:fldCharType="begin"/>
          </w:r>
          <w:r>
            <w:instrText xml:space="preserve"> PAGEREF _Toc744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_Toc31056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4.子设备上线</w:t>
          </w:r>
          <w:r>
            <w:tab/>
          </w:r>
          <w:r>
            <w:fldChar w:fldCharType="begin"/>
          </w:r>
          <w:r>
            <w:instrText xml:space="preserve"> PAGEREF _Toc31056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_Toc32335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5.获取设备拓扑关系</w:t>
          </w:r>
          <w:r>
            <w:tab/>
          </w:r>
          <w:r>
            <w:fldChar w:fldCharType="begin"/>
          </w:r>
          <w:r>
            <w:instrText xml:space="preserve"> PAGEREF _Toc32335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_Toc7076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6.子设备注册</w:t>
          </w:r>
          <w:r>
            <w:tab/>
          </w:r>
          <w:r>
            <w:fldChar w:fldCharType="begin"/>
          </w:r>
          <w:r>
            <w:instrText xml:space="preserve"> PAGEREF _Toc7076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_Toc20444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7.删除子设备</w:t>
          </w:r>
          <w:r>
            <w:tab/>
          </w:r>
          <w:r>
            <w:fldChar w:fldCharType="begin"/>
          </w:r>
          <w:r>
            <w:instrText xml:space="preserve"> PAGEREF _Toc20444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_Toc6908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（六）设备OTA(内容待讨论)</w:t>
          </w:r>
          <w:r>
            <w:tab/>
          </w:r>
          <w:r>
            <w:fldChar w:fldCharType="begin"/>
          </w:r>
          <w:r>
            <w:instrText xml:space="preserve"> PAGEREF _Toc6908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_Toc7414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（七）物模型更新(内容待讨论)</w:t>
          </w:r>
          <w:r>
            <w:tab/>
          </w:r>
          <w:r>
            <w:fldChar w:fldCharType="begin"/>
          </w:r>
          <w:r>
            <w:instrText xml:space="preserve"> PAGEREF _Toc7414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_Toc23781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（八） 私有协议（没有定义在物模型中）</w:t>
          </w:r>
          <w:r>
            <w:tab/>
          </w:r>
          <w:r>
            <w:fldChar w:fldCharType="begin"/>
          </w:r>
          <w:r>
            <w:instrText xml:space="preserve"> PAGEREF _Toc23781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_Toc15277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1.主机连云状态查询</w:t>
          </w:r>
          <w:r>
            <w:tab/>
          </w:r>
          <w:r>
            <w:fldChar w:fldCharType="begin"/>
          </w:r>
          <w:r>
            <w:instrText xml:space="preserve"> PAGEREF _Toc15277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_Toc13062 </w:instrText>
          </w:r>
          <w:r>
            <w:fldChar w:fldCharType="separate"/>
          </w:r>
          <w:r>
            <w:rPr>
              <w:rFonts w:hint="eastAsia"/>
            </w:rPr>
            <w:t>附A   支持的设备name表</w:t>
          </w:r>
          <w:r>
            <w:tab/>
          </w:r>
          <w:r>
            <w:fldChar w:fldCharType="begin"/>
          </w:r>
          <w:r>
            <w:instrText xml:space="preserve"> PAGEREF _Toc13062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_Toc922 </w:instrText>
          </w:r>
          <w:r>
            <w:fldChar w:fldCharType="separate"/>
          </w:r>
          <w:r>
            <w:rPr>
              <w:rFonts w:hint="eastAsia"/>
            </w:rPr>
            <w:t>附B    固件升级地址</w:t>
          </w:r>
          <w:r>
            <w:tab/>
          </w:r>
          <w:r>
            <w:fldChar w:fldCharType="begin"/>
          </w:r>
          <w:r>
            <w:instrText xml:space="preserve"> PAGEREF _Toc922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_Toc22772 </w:instrText>
          </w:r>
          <w:r>
            <w:fldChar w:fldCharType="separate"/>
          </w:r>
          <w:r>
            <w:rPr>
              <w:rFonts w:hint="eastAsia"/>
            </w:rPr>
            <w:t>附C    配置文件地址</w:t>
          </w:r>
          <w:r>
            <w:tab/>
          </w:r>
          <w:r>
            <w:fldChar w:fldCharType="begin"/>
          </w:r>
          <w:r>
            <w:instrText xml:space="preserve"> PAGEREF _Toc22772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/>
    <w:p/>
    <w:p/>
    <w:p/>
    <w:p/>
    <w:p/>
    <w:p/>
    <w:p/>
    <w:p>
      <w:r>
        <w:rPr>
          <w:rFonts w:hint="eastAsia"/>
        </w:rPr>
        <w:t>修改记录</w:t>
      </w:r>
    </w:p>
    <w:tbl>
      <w:tblPr>
        <w:tblStyle w:val="1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992"/>
        <w:gridCol w:w="67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993" w:type="dxa"/>
          </w:tcPr>
          <w:p>
            <w:r>
              <w:rPr>
                <w:rFonts w:hint="eastAsia"/>
              </w:rPr>
              <w:t>版本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修改人</w:t>
            </w:r>
          </w:p>
        </w:tc>
        <w:tc>
          <w:tcPr>
            <w:tcW w:w="67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修改</w:t>
            </w:r>
            <w:r>
              <w:rPr>
                <w:rFonts w:hint="eastAsia"/>
                <w:lang w:val="en-US" w:eastAsia="zh-CN"/>
              </w:rPr>
              <w:t>记录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2020-09-03</w:t>
            </w:r>
          </w:p>
        </w:tc>
        <w:tc>
          <w:tcPr>
            <w:tcW w:w="99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ver1.0.0</w:t>
            </w:r>
          </w:p>
        </w:tc>
        <w:tc>
          <w:tcPr>
            <w:tcW w:w="99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陈伟灿</w:t>
            </w:r>
          </w:p>
        </w:tc>
        <w:tc>
          <w:tcPr>
            <w:tcW w:w="6735" w:type="dxa"/>
          </w:tcPr>
          <w:p>
            <w:pPr>
              <w:numPr>
                <w:ilvl w:val="0"/>
                <w:numId w:val="1"/>
              </w:num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添加业务层协议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2020-09-18</w:t>
            </w:r>
          </w:p>
        </w:tc>
        <w:tc>
          <w:tcPr>
            <w:tcW w:w="993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Ver1.0.1</w:t>
            </w:r>
          </w:p>
        </w:tc>
        <w:tc>
          <w:tcPr>
            <w:tcW w:w="992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陈伟灿</w:t>
            </w:r>
          </w:p>
        </w:tc>
        <w:tc>
          <w:tcPr>
            <w:tcW w:w="6735" w:type="dxa"/>
          </w:tcPr>
          <w:p>
            <w:pPr>
              <w:numPr>
                <w:ilvl w:val="0"/>
                <w:numId w:val="2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添加删除子设备协议内容</w:t>
            </w:r>
          </w:p>
        </w:tc>
      </w:tr>
    </w:tbl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pStyle w:val="2"/>
        <w:spacing w:before="0" w:after="0" w:line="240" w:lineRule="auto"/>
        <w:rPr>
          <w:rFonts w:asciiTheme="majorEastAsia" w:hAnsiTheme="majorEastAsia" w:eastAsiaTheme="majorEastAsia"/>
          <w:b w:val="0"/>
          <w:sz w:val="28"/>
          <w:szCs w:val="28"/>
        </w:rPr>
      </w:pPr>
      <w:bookmarkStart w:id="0" w:name="_Toc19063"/>
      <w:r>
        <w:rPr>
          <w:rFonts w:hint="eastAsia" w:asciiTheme="majorEastAsia" w:hAnsiTheme="majorEastAsia" w:eastAsiaTheme="majorEastAsia"/>
          <w:sz w:val="28"/>
          <w:szCs w:val="28"/>
        </w:rPr>
        <w:t>一、概述</w:t>
      </w:r>
      <w:bookmarkEnd w:id="0"/>
    </w:p>
    <w:p>
      <w:r>
        <w:rPr>
          <w:rFonts w:hint="eastAsia"/>
        </w:rPr>
        <w:tab/>
      </w:r>
      <w:r>
        <w:rPr>
          <w:rFonts w:hint="eastAsia"/>
        </w:rPr>
        <w:t xml:space="preserve">    </w:t>
      </w:r>
    </w:p>
    <w:p>
      <w:pPr>
        <w:ind w:left="420" w:firstLine="420"/>
        <w:rPr>
          <w:rFonts w:hint="eastAsia"/>
          <w:lang w:val="en-US" w:eastAsia="zh-CN"/>
        </w:rPr>
      </w:pPr>
      <w:r>
        <w:rPr>
          <w:rFonts w:hint="eastAsia"/>
        </w:rPr>
        <w:t>本协议主要用于中控</w:t>
      </w:r>
      <w:r>
        <w:rPr>
          <w:rFonts w:hint="eastAsia"/>
          <w:lang w:val="en-US" w:eastAsia="zh-CN"/>
        </w:rPr>
        <w:t>Application层</w:t>
      </w:r>
      <w:r>
        <w:rPr>
          <w:rFonts w:hint="eastAsia"/>
        </w:rPr>
        <w:t>与</w:t>
      </w:r>
      <w:r>
        <w:rPr>
          <w:rFonts w:hint="eastAsia"/>
          <w:lang w:val="en-US" w:eastAsia="zh-CN"/>
        </w:rPr>
        <w:t>Middware层</w:t>
      </w:r>
      <w:r>
        <w:rPr>
          <w:rFonts w:hint="eastAsia"/>
        </w:rPr>
        <w:t>之间的通讯，数据格式基于json。</w:t>
      </w:r>
      <w:r>
        <w:rPr>
          <w:rFonts w:hint="eastAsia"/>
          <w:lang w:val="en-US" w:eastAsia="zh-CN"/>
        </w:rPr>
        <w:t>本协议需要结合控客物模型使用。</w:t>
      </w:r>
    </w:p>
    <w:p>
      <w:pPr>
        <w:ind w:left="420" w:firstLine="42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通讯方向说明：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A-&gt;M:表示Application发送信息给Middware</w:t>
      </w:r>
    </w:p>
    <w:p>
      <w:pPr>
        <w:ind w:left="2100" w:leftChars="0"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M-&gt;A:表示Middware发送信息到Application</w:t>
      </w:r>
    </w:p>
    <w:p>
      <w:pPr>
        <w:ind w:left="420" w:firstLine="420"/>
        <w:rPr>
          <w:rFonts w:hint="default"/>
          <w:lang w:val="en-US" w:eastAsia="zh-CN"/>
        </w:rPr>
      </w:pPr>
    </w:p>
    <w:p>
      <w:pPr>
        <w:ind w:left="420" w:firstLine="420"/>
      </w:pPr>
      <w:r>
        <w:rPr>
          <w:rFonts w:hint="eastAsia"/>
          <w:lang w:val="en-US" w:eastAsia="zh-CN"/>
        </w:rPr>
        <w:t>数据通讯格式为json，分为info和payload两部分,info中字段固定，payload内容参考物模型和下文详细说明。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"msgtype":</w:t>
      </w:r>
      <w:r>
        <w:rPr>
          <w:rFonts w:hint="eastAsia"/>
          <w:lang w:val="en-US" w:eastAsia="zh-CN"/>
        </w:rPr>
        <w:t>{value}</w:t>
      </w:r>
      <w:r>
        <w:rPr>
          <w:rFonts w:hint="eastAsia"/>
        </w:rPr>
        <w:t>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"productCode":</w:t>
      </w:r>
      <w:r>
        <w:rPr>
          <w:rFonts w:hint="eastAsia"/>
          <w:lang w:val="en-US" w:eastAsia="zh-CN"/>
        </w:rPr>
        <w:t>{value}</w:t>
      </w:r>
      <w:r>
        <w:rPr>
          <w:rFonts w:hint="eastAsia"/>
        </w:rPr>
        <w:t>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"deviceCode":</w:t>
      </w:r>
      <w:r>
        <w:rPr>
          <w:rFonts w:hint="eastAsia"/>
          <w:lang w:val="en-US" w:eastAsia="zh-CN"/>
        </w:rPr>
        <w:t>{value}</w:t>
      </w:r>
      <w:r>
        <w:rPr>
          <w:rFonts w:hint="eastAsia"/>
        </w:rPr>
        <w:t>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"payload":{}</w:t>
      </w:r>
    </w:p>
    <w:p>
      <w:pPr>
        <w:ind w:left="420" w:firstLine="420"/>
      </w:pPr>
      <w:r>
        <w:rPr>
          <w:rFonts w:hint="eastAsia"/>
        </w:rPr>
        <w:t xml:space="preserve">} </w:t>
      </w:r>
    </w:p>
    <w:p>
      <w:pPr>
        <w:ind w:left="1365" w:leftChars="200" w:hanging="945" w:hangingChars="450"/>
      </w:pPr>
    </w:p>
    <w:p/>
    <w:p>
      <w:pPr>
        <w:ind w:left="1365" w:leftChars="200" w:hanging="945" w:hangingChars="450"/>
      </w:pPr>
    </w:p>
    <w:p>
      <w:pPr>
        <w:pStyle w:val="2"/>
        <w:spacing w:before="0" w:after="0" w:line="240" w:lineRule="auto"/>
        <w:rPr>
          <w:rFonts w:asciiTheme="majorEastAsia" w:hAnsiTheme="majorEastAsia" w:eastAsiaTheme="majorEastAsia"/>
          <w:b w:val="0"/>
          <w:sz w:val="28"/>
          <w:szCs w:val="28"/>
        </w:rPr>
      </w:pPr>
      <w:bookmarkStart w:id="1" w:name="_Toc14193"/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sz w:val="28"/>
          <w:szCs w:val="28"/>
        </w:rPr>
        <w:t>、详细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协议</w:t>
      </w:r>
      <w:r>
        <w:rPr>
          <w:rFonts w:hint="eastAsia" w:asciiTheme="majorEastAsia" w:hAnsiTheme="majorEastAsia" w:eastAsiaTheme="majorEastAsia"/>
          <w:sz w:val="28"/>
          <w:szCs w:val="28"/>
        </w:rPr>
        <w:t>说明</w:t>
      </w:r>
      <w:bookmarkEnd w:id="1"/>
    </w:p>
    <w:p>
      <w:pPr>
        <w:pStyle w:val="3"/>
        <w:spacing w:before="0" w:after="0" w:line="240" w:lineRule="auto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bookmarkStart w:id="2" w:name="_Toc339"/>
      <w:r>
        <w:rPr>
          <w:rFonts w:hint="eastAsia" w:asciiTheme="majorEastAsia" w:hAnsiTheme="majorEastAsia"/>
          <w:sz w:val="28"/>
          <w:szCs w:val="28"/>
        </w:rPr>
        <w:t>（一）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属性上报</w:t>
      </w:r>
      <w:bookmarkEnd w:id="2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/thing/event/property/post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420" w:firstLineChars="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"method":"thing.event.property.post"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2" w:firstLineChars="20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"msgtype":"/thing/event/property/post_reply",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//子设备的deviceCode，必须唯一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left="420" w:leftChars="0" w:firstLine="420" w:firstLineChars="0"/>
        <w:rPr>
          <w:b/>
        </w:rPr>
      </w:pPr>
    </w:p>
    <w:p/>
    <w:p>
      <w:pPr>
        <w:pStyle w:val="3"/>
        <w:spacing w:before="0" w:after="0" w:line="240" w:lineRule="auto"/>
        <w:rPr>
          <w:rFonts w:hint="eastAsia" w:asciiTheme="majorEastAsia" w:hAnsiTheme="majorEastAsia"/>
          <w:sz w:val="28"/>
          <w:szCs w:val="28"/>
          <w:lang w:val="en-US" w:eastAsia="zh-CN"/>
        </w:rPr>
      </w:pPr>
      <w:bookmarkStart w:id="3" w:name="_Toc9962"/>
      <w:r>
        <w:rPr>
          <w:rFonts w:hint="eastAsia" w:asciiTheme="majorEastAsia" w:hAnsiTheme="majorEastAsia"/>
          <w:sz w:val="28"/>
          <w:szCs w:val="28"/>
        </w:rPr>
        <w:t>（二）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属性设置</w:t>
      </w:r>
      <w:bookmarkEnd w:id="3"/>
    </w:p>
    <w:p>
      <w:pPr>
        <w:ind w:firstLine="632" w:firstLineChars="3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service</w:t>
      </w:r>
      <w:r>
        <w:rPr>
          <w:rFonts w:hint="default"/>
          <w:lang w:val="en-US" w:eastAsia="zh-CN"/>
        </w:rPr>
        <w:t>/property/</w:t>
      </w:r>
      <w:r>
        <w:rPr>
          <w:rFonts w:hint="eastAsia"/>
          <w:lang w:val="en-US" w:eastAsia="zh-CN"/>
        </w:rPr>
        <w:t>set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.property.</w:t>
      </w:r>
      <w:r>
        <w:rPr>
          <w:rFonts w:hint="eastAsia"/>
          <w:lang w:val="en-US" w:eastAsia="zh-CN"/>
        </w:rPr>
        <w:t>set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M</w:t>
      </w:r>
      <w:r>
        <w:rPr>
          <w:rFonts w:hint="eastAsia"/>
          <w:b/>
          <w:lang w:val="en-US" w:eastAsia="zh-CN"/>
        </w:rPr>
        <w:t>-&gt;A: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property/set_reply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rPr>
          <w:rFonts w:hint="default" w:eastAsiaTheme="minorEastAsia"/>
          <w:lang w:val="en-US" w:eastAsia="zh-CN"/>
        </w:rPr>
      </w:pPr>
    </w:p>
    <w:p>
      <w:pPr>
        <w:pStyle w:val="3"/>
        <w:spacing w:before="0" w:after="0" w:line="240" w:lineRule="auto"/>
        <w:ind w:firstLine="281" w:firstLineChars="1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bookmarkStart w:id="4" w:name="_Toc19299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三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事件上报</w:t>
      </w:r>
      <w:bookmarkEnd w:id="4"/>
    </w:p>
    <w:p>
      <w:pPr>
        <w:ind w:firstLine="632" w:firstLineChars="3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event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{tsl.event.identifier}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post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event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{tsl.event.identifier}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post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A</w:t>
      </w:r>
      <w:r>
        <w:rPr>
          <w:rFonts w:hint="eastAsia"/>
          <w:b/>
          <w:lang w:val="en-US" w:eastAsia="zh-CN"/>
        </w:rPr>
        <w:t>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event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{tsl.event.identifier}/post_reply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3"/>
        <w:spacing w:before="0" w:after="0" w:line="240" w:lineRule="auto"/>
        <w:ind w:firstLine="281" w:firstLineChars="1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bookmarkStart w:id="5" w:name="_Toc363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四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服务调用</w:t>
      </w:r>
      <w:bookmarkEnd w:id="5"/>
    </w:p>
    <w:p>
      <w:pPr>
        <w:ind w:firstLine="632" w:firstLineChars="3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service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{tsl.service.identifier}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{tsl.service.identifier}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M</w:t>
      </w:r>
      <w:r>
        <w:rPr>
          <w:rFonts w:hint="eastAsia"/>
          <w:b/>
          <w:lang w:val="en-US" w:eastAsia="zh-CN"/>
        </w:rPr>
        <w:t>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{tsl.service.identifier}_reply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/>
    <w:p>
      <w:pPr>
        <w:pStyle w:val="3"/>
        <w:spacing w:before="0" w:after="0" w:line="240" w:lineRule="auto"/>
        <w:rPr>
          <w:rFonts w:hint="default" w:asciiTheme="majorEastAsia" w:hAnsiTheme="majorEastAsia" w:eastAsiaTheme="majorEastAsia"/>
          <w:b w:val="0"/>
          <w:sz w:val="28"/>
          <w:szCs w:val="28"/>
          <w:lang w:val="en-US" w:eastAsia="zh-CN"/>
        </w:rPr>
      </w:pPr>
      <w:bookmarkStart w:id="6" w:name="_Toc2924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五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设备拓扑关系</w:t>
      </w:r>
      <w:bookmarkEnd w:id="6"/>
    </w:p>
    <w:p>
      <w:pPr>
        <w:pStyle w:val="4"/>
        <w:spacing w:before="0" w:after="0" w:line="240" w:lineRule="auto"/>
        <w:rPr>
          <w:rFonts w:hint="eastAsia"/>
        </w:rPr>
      </w:pPr>
      <w:bookmarkStart w:id="7" w:name="_Toc26066"/>
      <w:r>
        <w:rPr>
          <w:rFonts w:hint="eastAsia" w:asciiTheme="majorEastAsia" w:hAnsiTheme="majorEastAsia" w:eastAsiaTheme="majorEastAsi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添加子设备</w:t>
      </w:r>
      <w:bookmarkEnd w:id="7"/>
      <w:r>
        <w:rPr>
          <w:rFonts w:hint="eastAsia"/>
        </w:rPr>
        <w:t xml:space="preserve">  </w:t>
      </w:r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topo/add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//子设备deviceCode,必须唯一</w:t>
      </w:r>
    </w:p>
    <w:p>
      <w:pPr>
        <w:ind w:left="1260" w:leftChars="0" w:firstLine="840" w:firstLineChars="4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2100" w:firstLineChars="10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mac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//子设备mac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add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left="420" w:leftChars="0" w:firstLine="420" w:firstLineChars="0"/>
        <w:rPr>
          <w:rFonts w:hint="eastAsia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add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rPr>
          <w:rFonts w:hint="eastAsia"/>
        </w:rPr>
      </w:pPr>
    </w:p>
    <w:p/>
    <w:p>
      <w:pPr>
        <w:pStyle w:val="4"/>
        <w:spacing w:before="0" w:after="0" w:line="240" w:lineRule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8" w:name="_Toc14162"/>
      <w:r>
        <w:rPr>
          <w:rFonts w:hint="eastAsia" w:asciiTheme="majorEastAsia" w:hAnsiTheme="majorEastAsia" w:eastAsiaTheme="majorEastAsia"/>
          <w:sz w:val="24"/>
          <w:szCs w:val="24"/>
        </w:rPr>
        <w:t>2.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删除子设备上报</w:t>
      </w:r>
      <w:bookmarkEnd w:id="8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topo/delete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//子设备deviceCode,必须唯一</w:t>
      </w:r>
    </w:p>
    <w:p>
      <w:pPr>
        <w:ind w:left="1260" w:leftChars="0" w:firstLine="840" w:firstLineChars="4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delete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delete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4"/>
        <w:spacing w:before="0" w:after="0" w:line="240" w:lineRule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9" w:name="_Toc744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3.子设备下线</w:t>
      </w:r>
      <w:bookmarkEnd w:id="9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status/offline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//子设备deviceCode,必须唯一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offline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status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offline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4"/>
        <w:spacing w:before="0" w:after="0" w:line="240" w:lineRule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10" w:name="_Toc31056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4.子设备上线</w:t>
      </w:r>
      <w:bookmarkEnd w:id="10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status/online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//子设备deviceCode,必须唯一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online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status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online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4"/>
        <w:spacing w:before="0" w:after="0" w:line="240" w:lineRule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11" w:name="_Toc32335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5.获取设备拓扑关系</w:t>
      </w:r>
      <w:bookmarkEnd w:id="11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topo/get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get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get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</w:t>
      </w:r>
    </w:p>
    <w:p>
      <w:pPr>
        <w:ind w:left="1260"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"</w:t>
      </w:r>
      <w:r>
        <w:rPr>
          <w:rFonts w:hint="eastAsia"/>
          <w:u w:val="dotted"/>
          <w:lang w:val="en-US" w:eastAsia="zh-CN"/>
        </w:rPr>
        <w:t>device</w:t>
      </w:r>
      <w:r>
        <w:rPr>
          <w:rFonts w:hint="eastAsia"/>
        </w:rPr>
        <w:t>":</w:t>
      </w:r>
      <w:r>
        <w:rPr>
          <w:rFonts w:hint="eastAsia"/>
          <w:lang w:val="en-US" w:eastAsia="zh-CN"/>
        </w:rPr>
        <w:t>[</w:t>
      </w:r>
    </w:p>
    <w:p>
      <w:pPr>
        <w:ind w:left="2100"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ind w:left="2520" w:leftChars="0" w:firstLine="42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//子设备deviceCode</w:t>
      </w:r>
    </w:p>
    <w:p>
      <w:pPr>
        <w:ind w:left="2520" w:leftChars="0" w:firstLine="42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//子设备productCode</w:t>
      </w:r>
    </w:p>
    <w:p>
      <w:pPr>
        <w:ind w:left="2520" w:leftChars="0" w:firstLine="42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mac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//子设备mac</w:t>
      </w:r>
    </w:p>
    <w:p>
      <w:pPr>
        <w:ind w:left="210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}]</w:t>
      </w:r>
    </w:p>
    <w:p>
      <w:pPr>
        <w:ind w:left="1680" w:leftChars="0" w:firstLine="420" w:firstLineChars="0"/>
        <w:rPr>
          <w:rFonts w:hint="eastAsia"/>
        </w:rPr>
      </w:pPr>
      <w:r>
        <w:rPr>
          <w:rFonts w:hint="eastAsia"/>
        </w:rPr>
        <w:t>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}</w:t>
      </w:r>
    </w:p>
    <w:p>
      <w:pPr>
        <w:pStyle w:val="4"/>
        <w:spacing w:before="0" w:after="0" w:line="240" w:lineRule="auto"/>
        <w:rPr>
          <w:rFonts w:hint="eastAsia"/>
        </w:rPr>
      </w:pPr>
      <w:bookmarkStart w:id="12" w:name="_Toc7076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6.子设备注册</w:t>
      </w:r>
      <w:bookmarkEnd w:id="12"/>
      <w:r>
        <w:rPr>
          <w:rFonts w:hint="eastAsia"/>
        </w:rPr>
        <w:t xml:space="preserve"> </w:t>
      </w:r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sub/register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680" w:leftChars="0" w:firstLine="420"/>
        <w:rPr>
          <w:rFonts w:hint="eastAsia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device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:[</w:t>
      </w:r>
    </w:p>
    <w:p>
      <w:pPr>
        <w:ind w:left="2100" w:leftChars="0"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//子设备deviceCode,必须唯一</w:t>
      </w:r>
    </w:p>
    <w:p>
      <w:pPr>
        <w:ind w:left="1260" w:leftChars="0" w:firstLine="1470" w:firstLineChars="7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2730" w:firstLineChars="1300"/>
        <w:rPr>
          <w:rFonts w:hint="eastAsia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mac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//子设备mac</w:t>
      </w:r>
    </w:p>
    <w:p>
      <w:pPr>
        <w:ind w:firstLine="2730" w:firstLineChars="1300"/>
        <w:rPr>
          <w:rFonts w:hint="eastAsia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gatewayMac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//网关设备mac</w:t>
      </w:r>
    </w:p>
    <w:p>
      <w:pPr>
        <w:ind w:firstLine="2730" w:firstLineChars="1300"/>
        <w:rPr>
          <w:rFonts w:hint="default"/>
          <w:lang w:val="en-US" w:eastAsia="zh-CN"/>
        </w:rPr>
      </w:pPr>
    </w:p>
    <w:p>
      <w:pPr>
        <w:ind w:firstLine="2100" w:firstLineChars="10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}]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sub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register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left="420" w:leftChars="0" w:firstLine="420" w:firstLineChars="0"/>
        <w:rPr>
          <w:rFonts w:hint="eastAsia"/>
        </w:rPr>
      </w:pPr>
    </w:p>
    <w:p>
      <w:pPr>
        <w:ind w:firstLine="632" w:firstLineChars="30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sub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register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}</w:t>
      </w:r>
    </w:p>
    <w:p>
      <w:pPr>
        <w:pStyle w:val="4"/>
        <w:spacing w:before="0" w:after="0" w:line="240" w:lineRule="auto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bookmarkStart w:id="13" w:name="_Toc20444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7.删除子设备</w:t>
      </w:r>
      <w:bookmarkEnd w:id="13"/>
    </w:p>
    <w:p>
      <w:pPr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lang w:val="en-US" w:eastAsia="zh-CN"/>
        </w:rPr>
        <w:t xml:space="preserve"> A-&gt;M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topo/change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changeType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: 1                           //1 代表删除设备</w:t>
      </w:r>
    </w:p>
    <w:p>
      <w:pPr>
        <w:ind w:left="1680" w:leftChars="0" w:firstLine="420"/>
        <w:rPr>
          <w:rFonts w:hint="eastAsia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device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:[</w:t>
      </w:r>
    </w:p>
    <w:p>
      <w:pPr>
        <w:ind w:left="2100" w:leftChars="0"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//子设备deviceCode,必须唯一</w:t>
      </w:r>
    </w:p>
    <w:p>
      <w:pPr>
        <w:ind w:left="1260" w:leftChars="0" w:firstLine="1470" w:firstLineChars="7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2100" w:firstLineChars="10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}]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change</w:t>
      </w:r>
      <w:bookmarkStart w:id="21" w:name="_GoBack"/>
      <w:bookmarkEnd w:id="21"/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numPr>
          <w:ilvl w:val="0"/>
          <w:numId w:val="0"/>
        </w:numPr>
        <w:ind w:firstLine="840" w:firstLineChars="400"/>
        <w:rPr>
          <w:rFonts w:hint="default"/>
          <w:lang w:val="en-US" w:eastAsia="zh-CN"/>
        </w:rPr>
      </w:pPr>
      <w:r>
        <w:rPr>
          <w:rFonts w:hint="eastAsia"/>
        </w:rPr>
        <w:t>}</w:t>
      </w:r>
    </w:p>
    <w:p>
      <w:pPr>
        <w:pStyle w:val="3"/>
        <w:numPr>
          <w:ilvl w:val="0"/>
          <w:numId w:val="0"/>
        </w:numPr>
        <w:spacing w:before="0" w:after="0" w:line="240" w:lineRule="auto"/>
        <w:rPr>
          <w:rFonts w:hint="default" w:asciiTheme="majorEastAsia" w:hAnsiTheme="majorEastAsia"/>
          <w:sz w:val="28"/>
          <w:szCs w:val="28"/>
          <w:lang w:val="en-US" w:eastAsia="zh-CN"/>
        </w:rPr>
      </w:pPr>
      <w:bookmarkStart w:id="14" w:name="_Toc6908"/>
      <w:r>
        <w:rPr>
          <w:rFonts w:hint="eastAsia" w:asciiTheme="majorEastAsia" w:hAnsiTheme="majorEastAsia"/>
          <w:sz w:val="28"/>
          <w:szCs w:val="28"/>
          <w:lang w:val="en-US" w:eastAsia="zh-CN"/>
        </w:rPr>
        <w:t>（六）设备OTA(内容待讨论)</w:t>
      </w:r>
      <w:bookmarkEnd w:id="14"/>
    </w:p>
    <w:p>
      <w:pPr>
        <w:pStyle w:val="3"/>
        <w:numPr>
          <w:ilvl w:val="0"/>
          <w:numId w:val="0"/>
        </w:numPr>
        <w:spacing w:before="0" w:after="0" w:line="240" w:lineRule="auto"/>
        <w:rPr>
          <w:rFonts w:hint="default" w:asciiTheme="majorEastAsia" w:hAnsiTheme="majorEastAsia"/>
          <w:sz w:val="28"/>
          <w:szCs w:val="28"/>
          <w:lang w:val="en-US" w:eastAsia="zh-CN"/>
        </w:rPr>
      </w:pPr>
      <w:bookmarkStart w:id="15" w:name="_Toc7414"/>
      <w:r>
        <w:rPr>
          <w:rFonts w:hint="eastAsia" w:asciiTheme="majorEastAsia" w:hAnsiTheme="majorEastAsia"/>
          <w:sz w:val="28"/>
          <w:szCs w:val="28"/>
          <w:lang w:val="en-US" w:eastAsia="zh-CN"/>
        </w:rPr>
        <w:t>（七）物模型更新(内容待讨论)</w:t>
      </w:r>
      <w:bookmarkEnd w:id="15"/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3"/>
        </w:numPr>
        <w:spacing w:before="0" w:after="0" w:line="240" w:lineRule="auto"/>
        <w:rPr>
          <w:rFonts w:hint="eastAsia" w:asciiTheme="majorEastAsia" w:hAnsiTheme="majorEastAsia"/>
          <w:sz w:val="28"/>
          <w:szCs w:val="28"/>
          <w:lang w:val="en-US" w:eastAsia="zh-CN"/>
        </w:rPr>
      </w:pPr>
      <w:bookmarkStart w:id="16" w:name="_Toc23781"/>
      <w:r>
        <w:rPr>
          <w:rFonts w:hint="eastAsia" w:asciiTheme="majorEastAsia" w:hAnsiTheme="majorEastAsia"/>
          <w:sz w:val="28"/>
          <w:szCs w:val="28"/>
          <w:lang w:val="en-US" w:eastAsia="zh-CN"/>
        </w:rPr>
        <w:t>私有协议（没有定义在物模型中）</w:t>
      </w:r>
      <w:bookmarkEnd w:id="16"/>
    </w:p>
    <w:p>
      <w:pPr>
        <w:pStyle w:val="4"/>
        <w:spacing w:before="0" w:after="0" w:line="240" w:lineRule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17" w:name="_Toc15277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1.主机连云状态查询</w:t>
      </w:r>
      <w:bookmarkEnd w:id="17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M-&gt;A: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/thing/ccu/cloudstate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//主机的产品ID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//主机的deviceCode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//主机的deviceCode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default"/>
          <w:lang w:val="en-US" w:eastAsia="zh-CN"/>
        </w:rPr>
        <w:t>ccu</w:t>
      </w:r>
      <w:r>
        <w:rPr>
          <w:rFonts w:hint="eastAsia"/>
        </w:rPr>
        <w:t>.</w:t>
      </w:r>
      <w:r>
        <w:rPr>
          <w:rFonts w:hint="default"/>
          <w:lang w:val="en-US" w:eastAsia="zh-CN"/>
        </w:rPr>
        <w:t>cloudstate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A-&gt;M: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ccu</w:t>
      </w:r>
      <w:r>
        <w:rPr>
          <w:rFonts w:hint="eastAsia"/>
        </w:rPr>
        <w:t>/</w:t>
      </w:r>
      <w:r>
        <w:rPr>
          <w:rFonts w:hint="default"/>
          <w:lang w:val="en-US" w:eastAsia="zh-CN"/>
        </w:rPr>
        <w:t>cloudstate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//主机的产品ID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//主机deviceCod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IOTCloudState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//1：连上云;2:未连上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</w:rPr>
        <w:t>}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ind w:left="420" w:leftChars="0" w:firstLine="420" w:firstLineChars="0"/>
        <w:rPr>
          <w:rFonts w:hint="eastAsia"/>
        </w:rPr>
      </w:pPr>
    </w:p>
    <w:p>
      <w:pPr>
        <w:ind w:left="420" w:leftChars="0" w:firstLine="420" w:firstLineChars="0"/>
        <w:rPr>
          <w:rFonts w:hint="eastAsia"/>
        </w:rPr>
      </w:pPr>
    </w:p>
    <w:p>
      <w:pPr>
        <w:ind w:firstLine="420" w:firstLineChars="0"/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hint="eastAsia"/>
        </w:rPr>
        <w:tab/>
      </w:r>
    </w:p>
    <w:p/>
    <w:p/>
    <w:p/>
    <w:p/>
    <w:p/>
    <w:p/>
    <w:p/>
    <w:p/>
    <w:p/>
    <w:p>
      <w:pPr>
        <w:pStyle w:val="3"/>
      </w:pPr>
      <w:bookmarkStart w:id="18" w:name="_Toc13062"/>
      <w:r>
        <w:rPr>
          <w:rFonts w:hint="eastAsia"/>
        </w:rPr>
        <w:t>附A   支持的设备name表</w:t>
      </w:r>
      <w:bookmarkEnd w:id="18"/>
    </w:p>
    <w:p/>
    <w:p>
      <w:pPr>
        <w:pStyle w:val="3"/>
      </w:pPr>
      <w:bookmarkStart w:id="19" w:name="_Toc922"/>
      <w:r>
        <w:rPr>
          <w:rFonts w:hint="eastAsia"/>
        </w:rPr>
        <w:t>附B    固件升级地址</w:t>
      </w:r>
      <w:bookmarkEnd w:id="19"/>
    </w:p>
    <w:p/>
    <w:p/>
    <w:p>
      <w:pPr>
        <w:pStyle w:val="3"/>
      </w:pPr>
      <w:bookmarkStart w:id="20" w:name="_Toc22772"/>
      <w:r>
        <w:rPr>
          <w:rFonts w:hint="eastAsia"/>
        </w:rPr>
        <w:t>附C    配置文件地址</w:t>
      </w:r>
      <w:bookmarkEnd w:id="20"/>
    </w:p>
    <w:p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3D392"/>
    <w:multiLevelType w:val="singleLevel"/>
    <w:tmpl w:val="1883D39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37AD1AE"/>
    <w:multiLevelType w:val="singleLevel"/>
    <w:tmpl w:val="537AD1AE"/>
    <w:lvl w:ilvl="0" w:tentative="0">
      <w:start w:val="8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04898EA"/>
    <w:multiLevelType w:val="singleLevel"/>
    <w:tmpl w:val="604898E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9B"/>
    <w:rsid w:val="00000E7B"/>
    <w:rsid w:val="000026C6"/>
    <w:rsid w:val="000028B4"/>
    <w:rsid w:val="00002E2A"/>
    <w:rsid w:val="00002E61"/>
    <w:rsid w:val="00003477"/>
    <w:rsid w:val="00004504"/>
    <w:rsid w:val="0000480C"/>
    <w:rsid w:val="00004971"/>
    <w:rsid w:val="00004B8B"/>
    <w:rsid w:val="00005100"/>
    <w:rsid w:val="00005B03"/>
    <w:rsid w:val="00005B18"/>
    <w:rsid w:val="00005C9D"/>
    <w:rsid w:val="00005E62"/>
    <w:rsid w:val="00005FD6"/>
    <w:rsid w:val="000064ED"/>
    <w:rsid w:val="000078B1"/>
    <w:rsid w:val="000104C1"/>
    <w:rsid w:val="000106A5"/>
    <w:rsid w:val="00010DE4"/>
    <w:rsid w:val="00013716"/>
    <w:rsid w:val="00013DF8"/>
    <w:rsid w:val="000151A1"/>
    <w:rsid w:val="00015A83"/>
    <w:rsid w:val="0001698F"/>
    <w:rsid w:val="00016F03"/>
    <w:rsid w:val="00020F42"/>
    <w:rsid w:val="000215DA"/>
    <w:rsid w:val="000221E7"/>
    <w:rsid w:val="000229F5"/>
    <w:rsid w:val="00023E65"/>
    <w:rsid w:val="0002455A"/>
    <w:rsid w:val="00024584"/>
    <w:rsid w:val="000277EA"/>
    <w:rsid w:val="00027AA1"/>
    <w:rsid w:val="00030677"/>
    <w:rsid w:val="00030F3D"/>
    <w:rsid w:val="00031D2D"/>
    <w:rsid w:val="000329CE"/>
    <w:rsid w:val="00033A9F"/>
    <w:rsid w:val="000345CE"/>
    <w:rsid w:val="00035B11"/>
    <w:rsid w:val="00036068"/>
    <w:rsid w:val="000427C7"/>
    <w:rsid w:val="00042B40"/>
    <w:rsid w:val="00042C67"/>
    <w:rsid w:val="0004326B"/>
    <w:rsid w:val="0004377F"/>
    <w:rsid w:val="00043BDF"/>
    <w:rsid w:val="0004430E"/>
    <w:rsid w:val="00044498"/>
    <w:rsid w:val="00045B5D"/>
    <w:rsid w:val="00046A46"/>
    <w:rsid w:val="0004706A"/>
    <w:rsid w:val="000479F8"/>
    <w:rsid w:val="000525BB"/>
    <w:rsid w:val="000528C7"/>
    <w:rsid w:val="00054086"/>
    <w:rsid w:val="000545C7"/>
    <w:rsid w:val="00054725"/>
    <w:rsid w:val="000557BD"/>
    <w:rsid w:val="00056B8D"/>
    <w:rsid w:val="00061175"/>
    <w:rsid w:val="0006170E"/>
    <w:rsid w:val="00063A17"/>
    <w:rsid w:val="00064022"/>
    <w:rsid w:val="000647F7"/>
    <w:rsid w:val="000649F4"/>
    <w:rsid w:val="00064BF6"/>
    <w:rsid w:val="00066DD0"/>
    <w:rsid w:val="00067178"/>
    <w:rsid w:val="000701CA"/>
    <w:rsid w:val="00071D00"/>
    <w:rsid w:val="0007569D"/>
    <w:rsid w:val="000762B7"/>
    <w:rsid w:val="00076983"/>
    <w:rsid w:val="00082AA4"/>
    <w:rsid w:val="00082B2C"/>
    <w:rsid w:val="00083B33"/>
    <w:rsid w:val="00083D38"/>
    <w:rsid w:val="00086875"/>
    <w:rsid w:val="000869A9"/>
    <w:rsid w:val="00092332"/>
    <w:rsid w:val="00092378"/>
    <w:rsid w:val="000923B5"/>
    <w:rsid w:val="000926CF"/>
    <w:rsid w:val="000974EB"/>
    <w:rsid w:val="00097D88"/>
    <w:rsid w:val="000A04A2"/>
    <w:rsid w:val="000A103C"/>
    <w:rsid w:val="000A189F"/>
    <w:rsid w:val="000A1D34"/>
    <w:rsid w:val="000A2E5D"/>
    <w:rsid w:val="000A5F5A"/>
    <w:rsid w:val="000A692F"/>
    <w:rsid w:val="000B1295"/>
    <w:rsid w:val="000B1E71"/>
    <w:rsid w:val="000B2BDE"/>
    <w:rsid w:val="000B2E31"/>
    <w:rsid w:val="000B3C8F"/>
    <w:rsid w:val="000B553A"/>
    <w:rsid w:val="000B5C8C"/>
    <w:rsid w:val="000B669C"/>
    <w:rsid w:val="000C060B"/>
    <w:rsid w:val="000C0AE8"/>
    <w:rsid w:val="000C1B16"/>
    <w:rsid w:val="000C34F6"/>
    <w:rsid w:val="000C3885"/>
    <w:rsid w:val="000C3AA9"/>
    <w:rsid w:val="000C4680"/>
    <w:rsid w:val="000C4AC3"/>
    <w:rsid w:val="000C546F"/>
    <w:rsid w:val="000C6F62"/>
    <w:rsid w:val="000D2499"/>
    <w:rsid w:val="000D2514"/>
    <w:rsid w:val="000D2A00"/>
    <w:rsid w:val="000D490E"/>
    <w:rsid w:val="000D50DE"/>
    <w:rsid w:val="000D5365"/>
    <w:rsid w:val="000D6F57"/>
    <w:rsid w:val="000D72D5"/>
    <w:rsid w:val="000D7601"/>
    <w:rsid w:val="000E1DFD"/>
    <w:rsid w:val="000E3E29"/>
    <w:rsid w:val="000E4780"/>
    <w:rsid w:val="000E4847"/>
    <w:rsid w:val="000E602A"/>
    <w:rsid w:val="000E6B19"/>
    <w:rsid w:val="000E6F0E"/>
    <w:rsid w:val="000E75EF"/>
    <w:rsid w:val="000F0F39"/>
    <w:rsid w:val="000F15A6"/>
    <w:rsid w:val="000F31BA"/>
    <w:rsid w:val="000F3BE6"/>
    <w:rsid w:val="000F3CD1"/>
    <w:rsid w:val="000F47B7"/>
    <w:rsid w:val="000F5034"/>
    <w:rsid w:val="000F7045"/>
    <w:rsid w:val="000F755E"/>
    <w:rsid w:val="000F7602"/>
    <w:rsid w:val="00101A02"/>
    <w:rsid w:val="00105151"/>
    <w:rsid w:val="001069BF"/>
    <w:rsid w:val="00107A26"/>
    <w:rsid w:val="0011124E"/>
    <w:rsid w:val="0011224D"/>
    <w:rsid w:val="00112504"/>
    <w:rsid w:val="00112E2E"/>
    <w:rsid w:val="00116F9F"/>
    <w:rsid w:val="00117399"/>
    <w:rsid w:val="001173EC"/>
    <w:rsid w:val="00117EC8"/>
    <w:rsid w:val="0012039D"/>
    <w:rsid w:val="00120D7D"/>
    <w:rsid w:val="00120F61"/>
    <w:rsid w:val="0012150F"/>
    <w:rsid w:val="00122411"/>
    <w:rsid w:val="00122601"/>
    <w:rsid w:val="00123D8A"/>
    <w:rsid w:val="00124021"/>
    <w:rsid w:val="001245EC"/>
    <w:rsid w:val="00125631"/>
    <w:rsid w:val="00126254"/>
    <w:rsid w:val="0012643B"/>
    <w:rsid w:val="00126983"/>
    <w:rsid w:val="00126A7A"/>
    <w:rsid w:val="00126FCA"/>
    <w:rsid w:val="00130AE7"/>
    <w:rsid w:val="00130B2A"/>
    <w:rsid w:val="00131EEF"/>
    <w:rsid w:val="00135884"/>
    <w:rsid w:val="00135C64"/>
    <w:rsid w:val="00135ECE"/>
    <w:rsid w:val="00136A3F"/>
    <w:rsid w:val="00137B74"/>
    <w:rsid w:val="00137C28"/>
    <w:rsid w:val="00141A43"/>
    <w:rsid w:val="00143436"/>
    <w:rsid w:val="001439F1"/>
    <w:rsid w:val="00146D07"/>
    <w:rsid w:val="00146F01"/>
    <w:rsid w:val="00151E05"/>
    <w:rsid w:val="00151E10"/>
    <w:rsid w:val="00154D36"/>
    <w:rsid w:val="001579B9"/>
    <w:rsid w:val="00157FC2"/>
    <w:rsid w:val="0016012E"/>
    <w:rsid w:val="00160AA7"/>
    <w:rsid w:val="0016128D"/>
    <w:rsid w:val="00165D07"/>
    <w:rsid w:val="00166570"/>
    <w:rsid w:val="001667A8"/>
    <w:rsid w:val="00167F1F"/>
    <w:rsid w:val="0017012D"/>
    <w:rsid w:val="00172036"/>
    <w:rsid w:val="001732C2"/>
    <w:rsid w:val="00173EE8"/>
    <w:rsid w:val="00174451"/>
    <w:rsid w:val="00175D12"/>
    <w:rsid w:val="00176FEA"/>
    <w:rsid w:val="0017706A"/>
    <w:rsid w:val="00177578"/>
    <w:rsid w:val="0018066A"/>
    <w:rsid w:val="00180A29"/>
    <w:rsid w:val="00182EC9"/>
    <w:rsid w:val="0018504C"/>
    <w:rsid w:val="00186746"/>
    <w:rsid w:val="001920F9"/>
    <w:rsid w:val="00193421"/>
    <w:rsid w:val="0019473A"/>
    <w:rsid w:val="001A072E"/>
    <w:rsid w:val="001A13E2"/>
    <w:rsid w:val="001A3083"/>
    <w:rsid w:val="001A3E22"/>
    <w:rsid w:val="001A4850"/>
    <w:rsid w:val="001A5046"/>
    <w:rsid w:val="001A57BA"/>
    <w:rsid w:val="001A5E32"/>
    <w:rsid w:val="001A6058"/>
    <w:rsid w:val="001A623A"/>
    <w:rsid w:val="001A656F"/>
    <w:rsid w:val="001B0635"/>
    <w:rsid w:val="001B1A77"/>
    <w:rsid w:val="001B238B"/>
    <w:rsid w:val="001B26AA"/>
    <w:rsid w:val="001B5A1E"/>
    <w:rsid w:val="001B734C"/>
    <w:rsid w:val="001C0B3D"/>
    <w:rsid w:val="001C1B78"/>
    <w:rsid w:val="001C1D02"/>
    <w:rsid w:val="001C2FF7"/>
    <w:rsid w:val="001C3483"/>
    <w:rsid w:val="001C4F7A"/>
    <w:rsid w:val="001C5311"/>
    <w:rsid w:val="001C59A5"/>
    <w:rsid w:val="001C6741"/>
    <w:rsid w:val="001C7D4C"/>
    <w:rsid w:val="001D0A81"/>
    <w:rsid w:val="001D0E02"/>
    <w:rsid w:val="001D0F57"/>
    <w:rsid w:val="001D1888"/>
    <w:rsid w:val="001D2294"/>
    <w:rsid w:val="001D2C2A"/>
    <w:rsid w:val="001D450D"/>
    <w:rsid w:val="001D491C"/>
    <w:rsid w:val="001D51CF"/>
    <w:rsid w:val="001D61DD"/>
    <w:rsid w:val="001E0D77"/>
    <w:rsid w:val="001E16D5"/>
    <w:rsid w:val="001E2250"/>
    <w:rsid w:val="001E269A"/>
    <w:rsid w:val="001E2DF4"/>
    <w:rsid w:val="001E391B"/>
    <w:rsid w:val="001E46B4"/>
    <w:rsid w:val="001E4F7D"/>
    <w:rsid w:val="001E6EAA"/>
    <w:rsid w:val="001E72BF"/>
    <w:rsid w:val="001F0724"/>
    <w:rsid w:val="001F0CC3"/>
    <w:rsid w:val="001F32D3"/>
    <w:rsid w:val="001F4770"/>
    <w:rsid w:val="001F5367"/>
    <w:rsid w:val="001F6564"/>
    <w:rsid w:val="001F7115"/>
    <w:rsid w:val="00200169"/>
    <w:rsid w:val="0020190A"/>
    <w:rsid w:val="00202AFF"/>
    <w:rsid w:val="00202F1C"/>
    <w:rsid w:val="00203390"/>
    <w:rsid w:val="00204B5A"/>
    <w:rsid w:val="002058CB"/>
    <w:rsid w:val="00205945"/>
    <w:rsid w:val="002073DB"/>
    <w:rsid w:val="00207A15"/>
    <w:rsid w:val="00212F81"/>
    <w:rsid w:val="00213ADC"/>
    <w:rsid w:val="00215428"/>
    <w:rsid w:val="002162A8"/>
    <w:rsid w:val="002166A3"/>
    <w:rsid w:val="00217667"/>
    <w:rsid w:val="00217B47"/>
    <w:rsid w:val="00220C2A"/>
    <w:rsid w:val="00220C83"/>
    <w:rsid w:val="00221808"/>
    <w:rsid w:val="00221BC0"/>
    <w:rsid w:val="002226BB"/>
    <w:rsid w:val="00223671"/>
    <w:rsid w:val="00223E0A"/>
    <w:rsid w:val="00224397"/>
    <w:rsid w:val="00224AFE"/>
    <w:rsid w:val="00225A6B"/>
    <w:rsid w:val="00230A32"/>
    <w:rsid w:val="002334A6"/>
    <w:rsid w:val="002338D4"/>
    <w:rsid w:val="00233D9E"/>
    <w:rsid w:val="002347D5"/>
    <w:rsid w:val="002348E9"/>
    <w:rsid w:val="00235A6A"/>
    <w:rsid w:val="00235C08"/>
    <w:rsid w:val="00241A1F"/>
    <w:rsid w:val="00243029"/>
    <w:rsid w:val="002431E6"/>
    <w:rsid w:val="0024352A"/>
    <w:rsid w:val="00244B47"/>
    <w:rsid w:val="002468D7"/>
    <w:rsid w:val="00246D7A"/>
    <w:rsid w:val="0025003A"/>
    <w:rsid w:val="002501AF"/>
    <w:rsid w:val="0025050D"/>
    <w:rsid w:val="002506F5"/>
    <w:rsid w:val="00251046"/>
    <w:rsid w:val="002525FE"/>
    <w:rsid w:val="002534E3"/>
    <w:rsid w:val="0025731B"/>
    <w:rsid w:val="00257B2D"/>
    <w:rsid w:val="00257DB6"/>
    <w:rsid w:val="00261870"/>
    <w:rsid w:val="0026265D"/>
    <w:rsid w:val="002629B0"/>
    <w:rsid w:val="0026310B"/>
    <w:rsid w:val="0026425B"/>
    <w:rsid w:val="002649E3"/>
    <w:rsid w:val="00265AE0"/>
    <w:rsid w:val="002671A8"/>
    <w:rsid w:val="002672E8"/>
    <w:rsid w:val="002679FE"/>
    <w:rsid w:val="00270C81"/>
    <w:rsid w:val="002717B6"/>
    <w:rsid w:val="00273798"/>
    <w:rsid w:val="002737E4"/>
    <w:rsid w:val="00273E53"/>
    <w:rsid w:val="00276382"/>
    <w:rsid w:val="00276C87"/>
    <w:rsid w:val="00276DA7"/>
    <w:rsid w:val="002778B8"/>
    <w:rsid w:val="00277BFF"/>
    <w:rsid w:val="002808FB"/>
    <w:rsid w:val="0028137F"/>
    <w:rsid w:val="00281A9B"/>
    <w:rsid w:val="00284969"/>
    <w:rsid w:val="00285464"/>
    <w:rsid w:val="00285B32"/>
    <w:rsid w:val="00286E6F"/>
    <w:rsid w:val="0028759E"/>
    <w:rsid w:val="00292FE1"/>
    <w:rsid w:val="002944C0"/>
    <w:rsid w:val="002966A8"/>
    <w:rsid w:val="00297ACA"/>
    <w:rsid w:val="002A030F"/>
    <w:rsid w:val="002A33A1"/>
    <w:rsid w:val="002A6047"/>
    <w:rsid w:val="002A629E"/>
    <w:rsid w:val="002A6475"/>
    <w:rsid w:val="002A745F"/>
    <w:rsid w:val="002B0835"/>
    <w:rsid w:val="002B1265"/>
    <w:rsid w:val="002B1D36"/>
    <w:rsid w:val="002B273B"/>
    <w:rsid w:val="002B5361"/>
    <w:rsid w:val="002B7C9D"/>
    <w:rsid w:val="002C068A"/>
    <w:rsid w:val="002C06C1"/>
    <w:rsid w:val="002C0EB7"/>
    <w:rsid w:val="002C1BEF"/>
    <w:rsid w:val="002C1C33"/>
    <w:rsid w:val="002C1F43"/>
    <w:rsid w:val="002C2DBB"/>
    <w:rsid w:val="002C35D6"/>
    <w:rsid w:val="002C3B50"/>
    <w:rsid w:val="002C4707"/>
    <w:rsid w:val="002C4AAD"/>
    <w:rsid w:val="002C4B7B"/>
    <w:rsid w:val="002C60E1"/>
    <w:rsid w:val="002D019E"/>
    <w:rsid w:val="002D0FB0"/>
    <w:rsid w:val="002D4E28"/>
    <w:rsid w:val="002D5697"/>
    <w:rsid w:val="002D6440"/>
    <w:rsid w:val="002D68C8"/>
    <w:rsid w:val="002D7765"/>
    <w:rsid w:val="002E0465"/>
    <w:rsid w:val="002E1FF4"/>
    <w:rsid w:val="002E2394"/>
    <w:rsid w:val="002E242D"/>
    <w:rsid w:val="002E4077"/>
    <w:rsid w:val="002E5D37"/>
    <w:rsid w:val="002E60A0"/>
    <w:rsid w:val="002F0333"/>
    <w:rsid w:val="002F2D0D"/>
    <w:rsid w:val="002F356F"/>
    <w:rsid w:val="002F41EA"/>
    <w:rsid w:val="002F479B"/>
    <w:rsid w:val="002F5B5E"/>
    <w:rsid w:val="002F6391"/>
    <w:rsid w:val="002F6BD4"/>
    <w:rsid w:val="002F79ED"/>
    <w:rsid w:val="002F7B77"/>
    <w:rsid w:val="002F7BD5"/>
    <w:rsid w:val="00301637"/>
    <w:rsid w:val="00301868"/>
    <w:rsid w:val="00303403"/>
    <w:rsid w:val="00303D4A"/>
    <w:rsid w:val="003043FA"/>
    <w:rsid w:val="00304D17"/>
    <w:rsid w:val="00305747"/>
    <w:rsid w:val="00306840"/>
    <w:rsid w:val="00306D9D"/>
    <w:rsid w:val="00306E1C"/>
    <w:rsid w:val="00310D13"/>
    <w:rsid w:val="003118E9"/>
    <w:rsid w:val="00312392"/>
    <w:rsid w:val="0031383B"/>
    <w:rsid w:val="00313A32"/>
    <w:rsid w:val="00314230"/>
    <w:rsid w:val="003148BB"/>
    <w:rsid w:val="003172A8"/>
    <w:rsid w:val="00317B5D"/>
    <w:rsid w:val="003212EB"/>
    <w:rsid w:val="003221AE"/>
    <w:rsid w:val="00323A29"/>
    <w:rsid w:val="003246A6"/>
    <w:rsid w:val="00324E2E"/>
    <w:rsid w:val="00325104"/>
    <w:rsid w:val="003264B7"/>
    <w:rsid w:val="00327373"/>
    <w:rsid w:val="003275E1"/>
    <w:rsid w:val="00327A11"/>
    <w:rsid w:val="00327D18"/>
    <w:rsid w:val="00330FE2"/>
    <w:rsid w:val="0033103D"/>
    <w:rsid w:val="0033114C"/>
    <w:rsid w:val="00331F61"/>
    <w:rsid w:val="003324BE"/>
    <w:rsid w:val="00332AA1"/>
    <w:rsid w:val="00332B18"/>
    <w:rsid w:val="00337A3D"/>
    <w:rsid w:val="0034001A"/>
    <w:rsid w:val="003404F3"/>
    <w:rsid w:val="003412A1"/>
    <w:rsid w:val="0034412A"/>
    <w:rsid w:val="00344224"/>
    <w:rsid w:val="003459E6"/>
    <w:rsid w:val="00347AEF"/>
    <w:rsid w:val="00347D87"/>
    <w:rsid w:val="00351614"/>
    <w:rsid w:val="003549A1"/>
    <w:rsid w:val="00354B38"/>
    <w:rsid w:val="00355441"/>
    <w:rsid w:val="00357EF9"/>
    <w:rsid w:val="00361617"/>
    <w:rsid w:val="003619C9"/>
    <w:rsid w:val="00362021"/>
    <w:rsid w:val="0036258D"/>
    <w:rsid w:val="003641C1"/>
    <w:rsid w:val="00365A4D"/>
    <w:rsid w:val="0036631C"/>
    <w:rsid w:val="00366576"/>
    <w:rsid w:val="00366E59"/>
    <w:rsid w:val="0036702B"/>
    <w:rsid w:val="003703F3"/>
    <w:rsid w:val="00371905"/>
    <w:rsid w:val="003719D1"/>
    <w:rsid w:val="00372054"/>
    <w:rsid w:val="00374472"/>
    <w:rsid w:val="00374A8E"/>
    <w:rsid w:val="00374DC3"/>
    <w:rsid w:val="003754F9"/>
    <w:rsid w:val="003760D3"/>
    <w:rsid w:val="0037705C"/>
    <w:rsid w:val="003771FB"/>
    <w:rsid w:val="00377350"/>
    <w:rsid w:val="003816C1"/>
    <w:rsid w:val="00382BA5"/>
    <w:rsid w:val="00384374"/>
    <w:rsid w:val="0038477B"/>
    <w:rsid w:val="00385C90"/>
    <w:rsid w:val="00385EBB"/>
    <w:rsid w:val="0038737A"/>
    <w:rsid w:val="00393410"/>
    <w:rsid w:val="0039381F"/>
    <w:rsid w:val="00395A6F"/>
    <w:rsid w:val="0039616B"/>
    <w:rsid w:val="003A1B9E"/>
    <w:rsid w:val="003A1C09"/>
    <w:rsid w:val="003A30D9"/>
    <w:rsid w:val="003A34AD"/>
    <w:rsid w:val="003A3C3F"/>
    <w:rsid w:val="003A3DEE"/>
    <w:rsid w:val="003A5F18"/>
    <w:rsid w:val="003A640F"/>
    <w:rsid w:val="003A699B"/>
    <w:rsid w:val="003A69EE"/>
    <w:rsid w:val="003B0192"/>
    <w:rsid w:val="003B0FB1"/>
    <w:rsid w:val="003B0FFC"/>
    <w:rsid w:val="003B16AB"/>
    <w:rsid w:val="003B1B28"/>
    <w:rsid w:val="003B2043"/>
    <w:rsid w:val="003B23C2"/>
    <w:rsid w:val="003B44C5"/>
    <w:rsid w:val="003B45E9"/>
    <w:rsid w:val="003B47F1"/>
    <w:rsid w:val="003B4ED3"/>
    <w:rsid w:val="003B5FEC"/>
    <w:rsid w:val="003B6A33"/>
    <w:rsid w:val="003C0ED9"/>
    <w:rsid w:val="003C3306"/>
    <w:rsid w:val="003C3C54"/>
    <w:rsid w:val="003C440E"/>
    <w:rsid w:val="003C669C"/>
    <w:rsid w:val="003C6A2A"/>
    <w:rsid w:val="003C6A9F"/>
    <w:rsid w:val="003D0DD0"/>
    <w:rsid w:val="003D14D4"/>
    <w:rsid w:val="003D151B"/>
    <w:rsid w:val="003D1B82"/>
    <w:rsid w:val="003D21B3"/>
    <w:rsid w:val="003D3568"/>
    <w:rsid w:val="003D4B99"/>
    <w:rsid w:val="003D4DD5"/>
    <w:rsid w:val="003D6197"/>
    <w:rsid w:val="003E013A"/>
    <w:rsid w:val="003E0606"/>
    <w:rsid w:val="003E08BF"/>
    <w:rsid w:val="003E18AB"/>
    <w:rsid w:val="003E2F5D"/>
    <w:rsid w:val="003E4C24"/>
    <w:rsid w:val="003F0242"/>
    <w:rsid w:val="003F0738"/>
    <w:rsid w:val="003F2479"/>
    <w:rsid w:val="003F259C"/>
    <w:rsid w:val="003F2999"/>
    <w:rsid w:val="003F3448"/>
    <w:rsid w:val="003F3820"/>
    <w:rsid w:val="003F4661"/>
    <w:rsid w:val="003F7FA0"/>
    <w:rsid w:val="004003D5"/>
    <w:rsid w:val="004029F1"/>
    <w:rsid w:val="00402A03"/>
    <w:rsid w:val="00403C2D"/>
    <w:rsid w:val="0040431F"/>
    <w:rsid w:val="00404540"/>
    <w:rsid w:val="004109A3"/>
    <w:rsid w:val="00411845"/>
    <w:rsid w:val="00411916"/>
    <w:rsid w:val="0041211F"/>
    <w:rsid w:val="00412EAF"/>
    <w:rsid w:val="0041381D"/>
    <w:rsid w:val="00414920"/>
    <w:rsid w:val="0041752F"/>
    <w:rsid w:val="00417737"/>
    <w:rsid w:val="00420019"/>
    <w:rsid w:val="00420720"/>
    <w:rsid w:val="00424300"/>
    <w:rsid w:val="00424630"/>
    <w:rsid w:val="00425F0B"/>
    <w:rsid w:val="0042644E"/>
    <w:rsid w:val="00426600"/>
    <w:rsid w:val="00427838"/>
    <w:rsid w:val="00432F38"/>
    <w:rsid w:val="00434762"/>
    <w:rsid w:val="004357C8"/>
    <w:rsid w:val="00435A12"/>
    <w:rsid w:val="00435A9A"/>
    <w:rsid w:val="004373B8"/>
    <w:rsid w:val="00440807"/>
    <w:rsid w:val="0044102F"/>
    <w:rsid w:val="004423A6"/>
    <w:rsid w:val="00443A08"/>
    <w:rsid w:val="00443C11"/>
    <w:rsid w:val="00443EAD"/>
    <w:rsid w:val="00445080"/>
    <w:rsid w:val="004458BC"/>
    <w:rsid w:val="0044656B"/>
    <w:rsid w:val="00446938"/>
    <w:rsid w:val="00446BB3"/>
    <w:rsid w:val="00447B91"/>
    <w:rsid w:val="00450269"/>
    <w:rsid w:val="00452B64"/>
    <w:rsid w:val="00453D5F"/>
    <w:rsid w:val="00454033"/>
    <w:rsid w:val="00454EB1"/>
    <w:rsid w:val="00454ED4"/>
    <w:rsid w:val="004554B7"/>
    <w:rsid w:val="00455AD5"/>
    <w:rsid w:val="0045668D"/>
    <w:rsid w:val="0045678B"/>
    <w:rsid w:val="004571AB"/>
    <w:rsid w:val="00460AC8"/>
    <w:rsid w:val="00460D85"/>
    <w:rsid w:val="00464235"/>
    <w:rsid w:val="00466D25"/>
    <w:rsid w:val="0046735D"/>
    <w:rsid w:val="00470178"/>
    <w:rsid w:val="00470669"/>
    <w:rsid w:val="004708E4"/>
    <w:rsid w:val="00471460"/>
    <w:rsid w:val="004715EC"/>
    <w:rsid w:val="00471E31"/>
    <w:rsid w:val="004720F1"/>
    <w:rsid w:val="0047216F"/>
    <w:rsid w:val="00472297"/>
    <w:rsid w:val="00472410"/>
    <w:rsid w:val="0047389C"/>
    <w:rsid w:val="00473D75"/>
    <w:rsid w:val="00475178"/>
    <w:rsid w:val="00483820"/>
    <w:rsid w:val="0048484D"/>
    <w:rsid w:val="00486B22"/>
    <w:rsid w:val="004904FE"/>
    <w:rsid w:val="00491DB6"/>
    <w:rsid w:val="004920DE"/>
    <w:rsid w:val="004925EE"/>
    <w:rsid w:val="0049378D"/>
    <w:rsid w:val="00493BB0"/>
    <w:rsid w:val="004942B5"/>
    <w:rsid w:val="004942B8"/>
    <w:rsid w:val="004951A4"/>
    <w:rsid w:val="004962A0"/>
    <w:rsid w:val="004975F6"/>
    <w:rsid w:val="004A0717"/>
    <w:rsid w:val="004A1F95"/>
    <w:rsid w:val="004A23B7"/>
    <w:rsid w:val="004A25C2"/>
    <w:rsid w:val="004A2893"/>
    <w:rsid w:val="004A292A"/>
    <w:rsid w:val="004A2A6B"/>
    <w:rsid w:val="004A31B9"/>
    <w:rsid w:val="004A3B88"/>
    <w:rsid w:val="004A4D34"/>
    <w:rsid w:val="004A50C2"/>
    <w:rsid w:val="004A5C56"/>
    <w:rsid w:val="004A6DF9"/>
    <w:rsid w:val="004A71A1"/>
    <w:rsid w:val="004A77E2"/>
    <w:rsid w:val="004B03B1"/>
    <w:rsid w:val="004B05A5"/>
    <w:rsid w:val="004B06AD"/>
    <w:rsid w:val="004B446A"/>
    <w:rsid w:val="004B4EFB"/>
    <w:rsid w:val="004B6715"/>
    <w:rsid w:val="004B6B46"/>
    <w:rsid w:val="004C3734"/>
    <w:rsid w:val="004C439A"/>
    <w:rsid w:val="004C5059"/>
    <w:rsid w:val="004C5684"/>
    <w:rsid w:val="004C58DD"/>
    <w:rsid w:val="004C6161"/>
    <w:rsid w:val="004D0855"/>
    <w:rsid w:val="004D0E11"/>
    <w:rsid w:val="004D2DD4"/>
    <w:rsid w:val="004D504A"/>
    <w:rsid w:val="004D6D19"/>
    <w:rsid w:val="004D6F65"/>
    <w:rsid w:val="004D751E"/>
    <w:rsid w:val="004D7978"/>
    <w:rsid w:val="004E0D86"/>
    <w:rsid w:val="004E2616"/>
    <w:rsid w:val="004E2B61"/>
    <w:rsid w:val="004E459C"/>
    <w:rsid w:val="004E4A48"/>
    <w:rsid w:val="004E4A90"/>
    <w:rsid w:val="004E7CB2"/>
    <w:rsid w:val="004F1709"/>
    <w:rsid w:val="004F352B"/>
    <w:rsid w:val="004F442F"/>
    <w:rsid w:val="004F5074"/>
    <w:rsid w:val="004F565B"/>
    <w:rsid w:val="004F5D81"/>
    <w:rsid w:val="004F667D"/>
    <w:rsid w:val="004F6752"/>
    <w:rsid w:val="004F67DA"/>
    <w:rsid w:val="00500F29"/>
    <w:rsid w:val="005013C6"/>
    <w:rsid w:val="00504E86"/>
    <w:rsid w:val="005053D9"/>
    <w:rsid w:val="00506307"/>
    <w:rsid w:val="005101F6"/>
    <w:rsid w:val="00511D43"/>
    <w:rsid w:val="00511F90"/>
    <w:rsid w:val="0051221F"/>
    <w:rsid w:val="00512B04"/>
    <w:rsid w:val="00512FAA"/>
    <w:rsid w:val="005159BE"/>
    <w:rsid w:val="0051665E"/>
    <w:rsid w:val="00516DE5"/>
    <w:rsid w:val="0052233A"/>
    <w:rsid w:val="00522B3E"/>
    <w:rsid w:val="00523245"/>
    <w:rsid w:val="005232F6"/>
    <w:rsid w:val="0052473E"/>
    <w:rsid w:val="00524C7A"/>
    <w:rsid w:val="00526A97"/>
    <w:rsid w:val="00532220"/>
    <w:rsid w:val="00532888"/>
    <w:rsid w:val="005341A1"/>
    <w:rsid w:val="00535D54"/>
    <w:rsid w:val="0053727D"/>
    <w:rsid w:val="005372E3"/>
    <w:rsid w:val="00537523"/>
    <w:rsid w:val="00540B30"/>
    <w:rsid w:val="00541090"/>
    <w:rsid w:val="005411DF"/>
    <w:rsid w:val="005421E6"/>
    <w:rsid w:val="0054223F"/>
    <w:rsid w:val="005425D1"/>
    <w:rsid w:val="00546A7E"/>
    <w:rsid w:val="00547054"/>
    <w:rsid w:val="00551108"/>
    <w:rsid w:val="0055121D"/>
    <w:rsid w:val="005513EC"/>
    <w:rsid w:val="0055181D"/>
    <w:rsid w:val="005518C1"/>
    <w:rsid w:val="00552314"/>
    <w:rsid w:val="00553296"/>
    <w:rsid w:val="00553C87"/>
    <w:rsid w:val="00560612"/>
    <w:rsid w:val="00560C81"/>
    <w:rsid w:val="00562514"/>
    <w:rsid w:val="00564A98"/>
    <w:rsid w:val="00565194"/>
    <w:rsid w:val="00565B9F"/>
    <w:rsid w:val="005718B1"/>
    <w:rsid w:val="0057371F"/>
    <w:rsid w:val="00575606"/>
    <w:rsid w:val="005765A2"/>
    <w:rsid w:val="005767FA"/>
    <w:rsid w:val="00576FCD"/>
    <w:rsid w:val="005777EA"/>
    <w:rsid w:val="00577CA8"/>
    <w:rsid w:val="005809F5"/>
    <w:rsid w:val="0058189F"/>
    <w:rsid w:val="00581F74"/>
    <w:rsid w:val="00582412"/>
    <w:rsid w:val="00583789"/>
    <w:rsid w:val="00584500"/>
    <w:rsid w:val="005877B4"/>
    <w:rsid w:val="005878E5"/>
    <w:rsid w:val="00587D74"/>
    <w:rsid w:val="005919E8"/>
    <w:rsid w:val="00591C9C"/>
    <w:rsid w:val="005920FE"/>
    <w:rsid w:val="005929C0"/>
    <w:rsid w:val="00592D76"/>
    <w:rsid w:val="00592E8D"/>
    <w:rsid w:val="0059432A"/>
    <w:rsid w:val="005A018E"/>
    <w:rsid w:val="005A0D2C"/>
    <w:rsid w:val="005A27AE"/>
    <w:rsid w:val="005A35E0"/>
    <w:rsid w:val="005A3A72"/>
    <w:rsid w:val="005A67E4"/>
    <w:rsid w:val="005A6A52"/>
    <w:rsid w:val="005A6E64"/>
    <w:rsid w:val="005B0188"/>
    <w:rsid w:val="005B1030"/>
    <w:rsid w:val="005B1318"/>
    <w:rsid w:val="005B253D"/>
    <w:rsid w:val="005B366A"/>
    <w:rsid w:val="005B3DBD"/>
    <w:rsid w:val="005B412A"/>
    <w:rsid w:val="005B4D16"/>
    <w:rsid w:val="005B554F"/>
    <w:rsid w:val="005B65D8"/>
    <w:rsid w:val="005B6D74"/>
    <w:rsid w:val="005C5267"/>
    <w:rsid w:val="005C52D9"/>
    <w:rsid w:val="005C5E03"/>
    <w:rsid w:val="005C7007"/>
    <w:rsid w:val="005C7718"/>
    <w:rsid w:val="005D0784"/>
    <w:rsid w:val="005D1999"/>
    <w:rsid w:val="005D1AAE"/>
    <w:rsid w:val="005D1E82"/>
    <w:rsid w:val="005D2280"/>
    <w:rsid w:val="005D278D"/>
    <w:rsid w:val="005D2F25"/>
    <w:rsid w:val="005D46DA"/>
    <w:rsid w:val="005E13E9"/>
    <w:rsid w:val="005E1766"/>
    <w:rsid w:val="005E1BF1"/>
    <w:rsid w:val="005E439C"/>
    <w:rsid w:val="005E4C19"/>
    <w:rsid w:val="005E58AB"/>
    <w:rsid w:val="005E66A4"/>
    <w:rsid w:val="005E6D95"/>
    <w:rsid w:val="005F13BA"/>
    <w:rsid w:val="005F2062"/>
    <w:rsid w:val="005F348C"/>
    <w:rsid w:val="00600AB8"/>
    <w:rsid w:val="006024D4"/>
    <w:rsid w:val="00605806"/>
    <w:rsid w:val="0061037C"/>
    <w:rsid w:val="0061045D"/>
    <w:rsid w:val="00610E78"/>
    <w:rsid w:val="00610FD6"/>
    <w:rsid w:val="00611FB6"/>
    <w:rsid w:val="00613382"/>
    <w:rsid w:val="006158EF"/>
    <w:rsid w:val="0061594A"/>
    <w:rsid w:val="00615B21"/>
    <w:rsid w:val="00615E61"/>
    <w:rsid w:val="006177F6"/>
    <w:rsid w:val="00617C62"/>
    <w:rsid w:val="00622C35"/>
    <w:rsid w:val="00623A04"/>
    <w:rsid w:val="00625CB8"/>
    <w:rsid w:val="00625F6E"/>
    <w:rsid w:val="006268F7"/>
    <w:rsid w:val="00626D9F"/>
    <w:rsid w:val="00627368"/>
    <w:rsid w:val="00630AD9"/>
    <w:rsid w:val="00631935"/>
    <w:rsid w:val="006328B4"/>
    <w:rsid w:val="00632F28"/>
    <w:rsid w:val="006358F2"/>
    <w:rsid w:val="00640970"/>
    <w:rsid w:val="00642FFF"/>
    <w:rsid w:val="00643BF0"/>
    <w:rsid w:val="00644266"/>
    <w:rsid w:val="00644F66"/>
    <w:rsid w:val="006453B3"/>
    <w:rsid w:val="00645E1A"/>
    <w:rsid w:val="00652568"/>
    <w:rsid w:val="00654F23"/>
    <w:rsid w:val="0065576E"/>
    <w:rsid w:val="00655D46"/>
    <w:rsid w:val="00655F62"/>
    <w:rsid w:val="00660730"/>
    <w:rsid w:val="00661DBA"/>
    <w:rsid w:val="006633B9"/>
    <w:rsid w:val="00664360"/>
    <w:rsid w:val="00664B64"/>
    <w:rsid w:val="00665622"/>
    <w:rsid w:val="00667506"/>
    <w:rsid w:val="00667E08"/>
    <w:rsid w:val="00672F09"/>
    <w:rsid w:val="00672F6C"/>
    <w:rsid w:val="00673364"/>
    <w:rsid w:val="00673BF8"/>
    <w:rsid w:val="00674516"/>
    <w:rsid w:val="0067461F"/>
    <w:rsid w:val="00674A6B"/>
    <w:rsid w:val="00680264"/>
    <w:rsid w:val="00681EFF"/>
    <w:rsid w:val="006847B1"/>
    <w:rsid w:val="0068628F"/>
    <w:rsid w:val="006863B0"/>
    <w:rsid w:val="00687C2C"/>
    <w:rsid w:val="00692721"/>
    <w:rsid w:val="00692CA0"/>
    <w:rsid w:val="00693E1F"/>
    <w:rsid w:val="00694972"/>
    <w:rsid w:val="00697181"/>
    <w:rsid w:val="006A0034"/>
    <w:rsid w:val="006A05FE"/>
    <w:rsid w:val="006A0BB3"/>
    <w:rsid w:val="006A12A6"/>
    <w:rsid w:val="006A2EC2"/>
    <w:rsid w:val="006A30B8"/>
    <w:rsid w:val="006A34F8"/>
    <w:rsid w:val="006A3F9D"/>
    <w:rsid w:val="006A4192"/>
    <w:rsid w:val="006A68AC"/>
    <w:rsid w:val="006B0178"/>
    <w:rsid w:val="006B0BEC"/>
    <w:rsid w:val="006B10F9"/>
    <w:rsid w:val="006B12B4"/>
    <w:rsid w:val="006B1653"/>
    <w:rsid w:val="006B49BD"/>
    <w:rsid w:val="006B56D8"/>
    <w:rsid w:val="006B6AAB"/>
    <w:rsid w:val="006C0AEA"/>
    <w:rsid w:val="006C2718"/>
    <w:rsid w:val="006C4B9C"/>
    <w:rsid w:val="006C5477"/>
    <w:rsid w:val="006C5CD6"/>
    <w:rsid w:val="006C69CC"/>
    <w:rsid w:val="006C7532"/>
    <w:rsid w:val="006C75E7"/>
    <w:rsid w:val="006C7DD3"/>
    <w:rsid w:val="006D302C"/>
    <w:rsid w:val="006D3924"/>
    <w:rsid w:val="006D3A12"/>
    <w:rsid w:val="006D3EFE"/>
    <w:rsid w:val="006D6EFF"/>
    <w:rsid w:val="006D7644"/>
    <w:rsid w:val="006E2445"/>
    <w:rsid w:val="006E27E2"/>
    <w:rsid w:val="006E43E2"/>
    <w:rsid w:val="006E51D9"/>
    <w:rsid w:val="006E5FA0"/>
    <w:rsid w:val="006E64EE"/>
    <w:rsid w:val="006E7EE4"/>
    <w:rsid w:val="006F186A"/>
    <w:rsid w:val="006F300B"/>
    <w:rsid w:val="006F320D"/>
    <w:rsid w:val="006F55A7"/>
    <w:rsid w:val="006F6950"/>
    <w:rsid w:val="006F6FEC"/>
    <w:rsid w:val="006F7997"/>
    <w:rsid w:val="0070210A"/>
    <w:rsid w:val="00703588"/>
    <w:rsid w:val="007038E3"/>
    <w:rsid w:val="00704449"/>
    <w:rsid w:val="0070718A"/>
    <w:rsid w:val="00707CD7"/>
    <w:rsid w:val="00713EF2"/>
    <w:rsid w:val="007144E9"/>
    <w:rsid w:val="007165D2"/>
    <w:rsid w:val="007167A2"/>
    <w:rsid w:val="0071683F"/>
    <w:rsid w:val="007168E8"/>
    <w:rsid w:val="007177C5"/>
    <w:rsid w:val="00717C18"/>
    <w:rsid w:val="00721D7B"/>
    <w:rsid w:val="00723761"/>
    <w:rsid w:val="007239CC"/>
    <w:rsid w:val="00723BC2"/>
    <w:rsid w:val="00724ACE"/>
    <w:rsid w:val="00725987"/>
    <w:rsid w:val="0072620A"/>
    <w:rsid w:val="0072629D"/>
    <w:rsid w:val="007276E9"/>
    <w:rsid w:val="0072783B"/>
    <w:rsid w:val="0073101E"/>
    <w:rsid w:val="0073283D"/>
    <w:rsid w:val="00734E44"/>
    <w:rsid w:val="0073509E"/>
    <w:rsid w:val="00736A14"/>
    <w:rsid w:val="00736B3D"/>
    <w:rsid w:val="007415B0"/>
    <w:rsid w:val="00741624"/>
    <w:rsid w:val="0074271C"/>
    <w:rsid w:val="007430B5"/>
    <w:rsid w:val="007430D8"/>
    <w:rsid w:val="00743126"/>
    <w:rsid w:val="00743750"/>
    <w:rsid w:val="00744CF7"/>
    <w:rsid w:val="00745236"/>
    <w:rsid w:val="007459CA"/>
    <w:rsid w:val="00747680"/>
    <w:rsid w:val="007476C6"/>
    <w:rsid w:val="007476E4"/>
    <w:rsid w:val="007478A1"/>
    <w:rsid w:val="00747B32"/>
    <w:rsid w:val="00750E5B"/>
    <w:rsid w:val="00751292"/>
    <w:rsid w:val="00751CD6"/>
    <w:rsid w:val="0075774F"/>
    <w:rsid w:val="00761776"/>
    <w:rsid w:val="00761CF8"/>
    <w:rsid w:val="00763062"/>
    <w:rsid w:val="00763354"/>
    <w:rsid w:val="0076467C"/>
    <w:rsid w:val="00764D80"/>
    <w:rsid w:val="007652A1"/>
    <w:rsid w:val="00766D26"/>
    <w:rsid w:val="00766DF3"/>
    <w:rsid w:val="00770A3F"/>
    <w:rsid w:val="007720B4"/>
    <w:rsid w:val="00772C00"/>
    <w:rsid w:val="00774CEC"/>
    <w:rsid w:val="00777561"/>
    <w:rsid w:val="00777A8D"/>
    <w:rsid w:val="007835CD"/>
    <w:rsid w:val="00783A9D"/>
    <w:rsid w:val="00784A16"/>
    <w:rsid w:val="00784BBE"/>
    <w:rsid w:val="007853CD"/>
    <w:rsid w:val="00786703"/>
    <w:rsid w:val="00786D63"/>
    <w:rsid w:val="00787713"/>
    <w:rsid w:val="007879AA"/>
    <w:rsid w:val="00787B2E"/>
    <w:rsid w:val="007904C2"/>
    <w:rsid w:val="00790AA2"/>
    <w:rsid w:val="00790F00"/>
    <w:rsid w:val="00792276"/>
    <w:rsid w:val="00792FD4"/>
    <w:rsid w:val="0079322B"/>
    <w:rsid w:val="00793376"/>
    <w:rsid w:val="007933CA"/>
    <w:rsid w:val="00793BE0"/>
    <w:rsid w:val="00794DBB"/>
    <w:rsid w:val="00794F67"/>
    <w:rsid w:val="00794FDC"/>
    <w:rsid w:val="00795158"/>
    <w:rsid w:val="00795B72"/>
    <w:rsid w:val="0079610E"/>
    <w:rsid w:val="00797CEF"/>
    <w:rsid w:val="007A0558"/>
    <w:rsid w:val="007A2778"/>
    <w:rsid w:val="007A3548"/>
    <w:rsid w:val="007A3880"/>
    <w:rsid w:val="007A5EAC"/>
    <w:rsid w:val="007A6344"/>
    <w:rsid w:val="007A6956"/>
    <w:rsid w:val="007A6B96"/>
    <w:rsid w:val="007A6EC2"/>
    <w:rsid w:val="007A775D"/>
    <w:rsid w:val="007B289B"/>
    <w:rsid w:val="007B2A4A"/>
    <w:rsid w:val="007B2EDA"/>
    <w:rsid w:val="007B3BD4"/>
    <w:rsid w:val="007B400D"/>
    <w:rsid w:val="007B402B"/>
    <w:rsid w:val="007B4B76"/>
    <w:rsid w:val="007B5549"/>
    <w:rsid w:val="007B5FF4"/>
    <w:rsid w:val="007B7A81"/>
    <w:rsid w:val="007B7F9D"/>
    <w:rsid w:val="007C0074"/>
    <w:rsid w:val="007C214F"/>
    <w:rsid w:val="007C21A9"/>
    <w:rsid w:val="007C3377"/>
    <w:rsid w:val="007C5281"/>
    <w:rsid w:val="007C6A6F"/>
    <w:rsid w:val="007D04DB"/>
    <w:rsid w:val="007D133D"/>
    <w:rsid w:val="007D1D21"/>
    <w:rsid w:val="007D2D21"/>
    <w:rsid w:val="007D349B"/>
    <w:rsid w:val="007D78BD"/>
    <w:rsid w:val="007D7B68"/>
    <w:rsid w:val="007D7CA9"/>
    <w:rsid w:val="007D7F2F"/>
    <w:rsid w:val="007E3AE8"/>
    <w:rsid w:val="007E4350"/>
    <w:rsid w:val="007E550A"/>
    <w:rsid w:val="007E5BCE"/>
    <w:rsid w:val="007E5E59"/>
    <w:rsid w:val="007E76DF"/>
    <w:rsid w:val="007F13DD"/>
    <w:rsid w:val="007F16CA"/>
    <w:rsid w:val="007F1A83"/>
    <w:rsid w:val="007F2A8C"/>
    <w:rsid w:val="007F43FF"/>
    <w:rsid w:val="007F5D4F"/>
    <w:rsid w:val="007F66F9"/>
    <w:rsid w:val="007F68C2"/>
    <w:rsid w:val="007F719D"/>
    <w:rsid w:val="007F7799"/>
    <w:rsid w:val="007F7A0A"/>
    <w:rsid w:val="008020D5"/>
    <w:rsid w:val="0080296D"/>
    <w:rsid w:val="00803C09"/>
    <w:rsid w:val="00803D69"/>
    <w:rsid w:val="008044C2"/>
    <w:rsid w:val="008047A1"/>
    <w:rsid w:val="008049D3"/>
    <w:rsid w:val="00806F4B"/>
    <w:rsid w:val="00807E0A"/>
    <w:rsid w:val="0081008C"/>
    <w:rsid w:val="00810F2E"/>
    <w:rsid w:val="00811890"/>
    <w:rsid w:val="00812978"/>
    <w:rsid w:val="008140E3"/>
    <w:rsid w:val="00815144"/>
    <w:rsid w:val="008159EF"/>
    <w:rsid w:val="00816D28"/>
    <w:rsid w:val="008177DE"/>
    <w:rsid w:val="008178EF"/>
    <w:rsid w:val="00820305"/>
    <w:rsid w:val="00820B60"/>
    <w:rsid w:val="00821902"/>
    <w:rsid w:val="0082337F"/>
    <w:rsid w:val="008251B7"/>
    <w:rsid w:val="00825E09"/>
    <w:rsid w:val="00826205"/>
    <w:rsid w:val="00830DE9"/>
    <w:rsid w:val="00832FFB"/>
    <w:rsid w:val="00833400"/>
    <w:rsid w:val="00834ABC"/>
    <w:rsid w:val="008354AC"/>
    <w:rsid w:val="008354B1"/>
    <w:rsid w:val="00835EF9"/>
    <w:rsid w:val="008369EA"/>
    <w:rsid w:val="00837C36"/>
    <w:rsid w:val="008404A2"/>
    <w:rsid w:val="0084292D"/>
    <w:rsid w:val="00842B2D"/>
    <w:rsid w:val="00843EA1"/>
    <w:rsid w:val="00844023"/>
    <w:rsid w:val="00844E82"/>
    <w:rsid w:val="0084628C"/>
    <w:rsid w:val="008470A3"/>
    <w:rsid w:val="0084741B"/>
    <w:rsid w:val="0085183F"/>
    <w:rsid w:val="00852031"/>
    <w:rsid w:val="008544E0"/>
    <w:rsid w:val="00857AEA"/>
    <w:rsid w:val="008618D2"/>
    <w:rsid w:val="008632AA"/>
    <w:rsid w:val="00863379"/>
    <w:rsid w:val="008649A9"/>
    <w:rsid w:val="00866019"/>
    <w:rsid w:val="00871031"/>
    <w:rsid w:val="008723DB"/>
    <w:rsid w:val="0087256C"/>
    <w:rsid w:val="00872FE3"/>
    <w:rsid w:val="0087346A"/>
    <w:rsid w:val="00873913"/>
    <w:rsid w:val="008741FA"/>
    <w:rsid w:val="008745A6"/>
    <w:rsid w:val="0087487E"/>
    <w:rsid w:val="00875EDB"/>
    <w:rsid w:val="0087696D"/>
    <w:rsid w:val="008773C0"/>
    <w:rsid w:val="00880B13"/>
    <w:rsid w:val="008819A1"/>
    <w:rsid w:val="00882A9A"/>
    <w:rsid w:val="00887A67"/>
    <w:rsid w:val="00891347"/>
    <w:rsid w:val="00891362"/>
    <w:rsid w:val="0089152A"/>
    <w:rsid w:val="00891742"/>
    <w:rsid w:val="00893CBC"/>
    <w:rsid w:val="00894EAA"/>
    <w:rsid w:val="00897F73"/>
    <w:rsid w:val="008A0697"/>
    <w:rsid w:val="008A09E2"/>
    <w:rsid w:val="008A0D0D"/>
    <w:rsid w:val="008A292B"/>
    <w:rsid w:val="008A3C68"/>
    <w:rsid w:val="008A3F94"/>
    <w:rsid w:val="008A4AF5"/>
    <w:rsid w:val="008A4F92"/>
    <w:rsid w:val="008A61B0"/>
    <w:rsid w:val="008A6697"/>
    <w:rsid w:val="008A7993"/>
    <w:rsid w:val="008A7BEB"/>
    <w:rsid w:val="008B2A4A"/>
    <w:rsid w:val="008B49EF"/>
    <w:rsid w:val="008B4ACF"/>
    <w:rsid w:val="008B6321"/>
    <w:rsid w:val="008B67F5"/>
    <w:rsid w:val="008B6A4E"/>
    <w:rsid w:val="008B7F9B"/>
    <w:rsid w:val="008C0C9C"/>
    <w:rsid w:val="008C0D11"/>
    <w:rsid w:val="008C2C58"/>
    <w:rsid w:val="008C4E78"/>
    <w:rsid w:val="008C4FAD"/>
    <w:rsid w:val="008C5020"/>
    <w:rsid w:val="008C532D"/>
    <w:rsid w:val="008C6828"/>
    <w:rsid w:val="008C7CF6"/>
    <w:rsid w:val="008D1029"/>
    <w:rsid w:val="008D2648"/>
    <w:rsid w:val="008D2DCE"/>
    <w:rsid w:val="008D3B45"/>
    <w:rsid w:val="008D3C33"/>
    <w:rsid w:val="008D45F8"/>
    <w:rsid w:val="008D4A07"/>
    <w:rsid w:val="008D7DC1"/>
    <w:rsid w:val="008E1775"/>
    <w:rsid w:val="008E1C29"/>
    <w:rsid w:val="008E4512"/>
    <w:rsid w:val="008E45A6"/>
    <w:rsid w:val="008E693C"/>
    <w:rsid w:val="008E7C1C"/>
    <w:rsid w:val="008F0541"/>
    <w:rsid w:val="008F0EFA"/>
    <w:rsid w:val="008F295C"/>
    <w:rsid w:val="008F373C"/>
    <w:rsid w:val="008F3CD1"/>
    <w:rsid w:val="008F4C84"/>
    <w:rsid w:val="008F6198"/>
    <w:rsid w:val="008F67E6"/>
    <w:rsid w:val="008F6A73"/>
    <w:rsid w:val="00900770"/>
    <w:rsid w:val="00901C94"/>
    <w:rsid w:val="00901EE2"/>
    <w:rsid w:val="00903368"/>
    <w:rsid w:val="009035E4"/>
    <w:rsid w:val="0090408B"/>
    <w:rsid w:val="009044B9"/>
    <w:rsid w:val="00906511"/>
    <w:rsid w:val="00906907"/>
    <w:rsid w:val="00907507"/>
    <w:rsid w:val="00907520"/>
    <w:rsid w:val="00907886"/>
    <w:rsid w:val="00910140"/>
    <w:rsid w:val="00910704"/>
    <w:rsid w:val="00910C28"/>
    <w:rsid w:val="0091211D"/>
    <w:rsid w:val="00914DD9"/>
    <w:rsid w:val="00915008"/>
    <w:rsid w:val="00915341"/>
    <w:rsid w:val="009154A7"/>
    <w:rsid w:val="00916271"/>
    <w:rsid w:val="0091652E"/>
    <w:rsid w:val="00916F30"/>
    <w:rsid w:val="0091748D"/>
    <w:rsid w:val="00920505"/>
    <w:rsid w:val="00920E75"/>
    <w:rsid w:val="00921414"/>
    <w:rsid w:val="00922194"/>
    <w:rsid w:val="009227A0"/>
    <w:rsid w:val="00924016"/>
    <w:rsid w:val="009265FD"/>
    <w:rsid w:val="009273C0"/>
    <w:rsid w:val="00930CCC"/>
    <w:rsid w:val="00931C61"/>
    <w:rsid w:val="00932478"/>
    <w:rsid w:val="00935F07"/>
    <w:rsid w:val="00940428"/>
    <w:rsid w:val="00940BCF"/>
    <w:rsid w:val="00941849"/>
    <w:rsid w:val="009425A4"/>
    <w:rsid w:val="009428DE"/>
    <w:rsid w:val="00943EEA"/>
    <w:rsid w:val="00944287"/>
    <w:rsid w:val="00945B6D"/>
    <w:rsid w:val="00947BF0"/>
    <w:rsid w:val="00951533"/>
    <w:rsid w:val="00951D2C"/>
    <w:rsid w:val="00952E43"/>
    <w:rsid w:val="00954250"/>
    <w:rsid w:val="009562D6"/>
    <w:rsid w:val="0095646C"/>
    <w:rsid w:val="009615DC"/>
    <w:rsid w:val="00961CA4"/>
    <w:rsid w:val="00962D59"/>
    <w:rsid w:val="009631C7"/>
    <w:rsid w:val="00964D2A"/>
    <w:rsid w:val="00964E16"/>
    <w:rsid w:val="00966004"/>
    <w:rsid w:val="00966F38"/>
    <w:rsid w:val="009703BE"/>
    <w:rsid w:val="009707B4"/>
    <w:rsid w:val="00970935"/>
    <w:rsid w:val="0097158B"/>
    <w:rsid w:val="00971958"/>
    <w:rsid w:val="00972211"/>
    <w:rsid w:val="009722C7"/>
    <w:rsid w:val="00972880"/>
    <w:rsid w:val="00972BF2"/>
    <w:rsid w:val="00972F9E"/>
    <w:rsid w:val="00973345"/>
    <w:rsid w:val="009733C5"/>
    <w:rsid w:val="00973C2A"/>
    <w:rsid w:val="00973D0F"/>
    <w:rsid w:val="0097480A"/>
    <w:rsid w:val="00975DC2"/>
    <w:rsid w:val="009760E2"/>
    <w:rsid w:val="00976849"/>
    <w:rsid w:val="00976D78"/>
    <w:rsid w:val="00976F4C"/>
    <w:rsid w:val="00977F4D"/>
    <w:rsid w:val="00980D64"/>
    <w:rsid w:val="00983F23"/>
    <w:rsid w:val="00984058"/>
    <w:rsid w:val="00984488"/>
    <w:rsid w:val="00985E95"/>
    <w:rsid w:val="009862C8"/>
    <w:rsid w:val="00986820"/>
    <w:rsid w:val="00986AC4"/>
    <w:rsid w:val="00986B5D"/>
    <w:rsid w:val="00991E0E"/>
    <w:rsid w:val="00992088"/>
    <w:rsid w:val="00993EB4"/>
    <w:rsid w:val="00994731"/>
    <w:rsid w:val="00995E6C"/>
    <w:rsid w:val="00996B25"/>
    <w:rsid w:val="009972BE"/>
    <w:rsid w:val="009A00D5"/>
    <w:rsid w:val="009A189F"/>
    <w:rsid w:val="009A421E"/>
    <w:rsid w:val="009A4D93"/>
    <w:rsid w:val="009A4F4A"/>
    <w:rsid w:val="009A51A3"/>
    <w:rsid w:val="009A6525"/>
    <w:rsid w:val="009A6F0B"/>
    <w:rsid w:val="009A7ED0"/>
    <w:rsid w:val="009B1450"/>
    <w:rsid w:val="009B223D"/>
    <w:rsid w:val="009B2347"/>
    <w:rsid w:val="009B29C5"/>
    <w:rsid w:val="009B45AB"/>
    <w:rsid w:val="009B5A90"/>
    <w:rsid w:val="009B621E"/>
    <w:rsid w:val="009B6F00"/>
    <w:rsid w:val="009C0BD7"/>
    <w:rsid w:val="009C0D78"/>
    <w:rsid w:val="009C0F86"/>
    <w:rsid w:val="009C1238"/>
    <w:rsid w:val="009C1448"/>
    <w:rsid w:val="009C186E"/>
    <w:rsid w:val="009C4099"/>
    <w:rsid w:val="009C4646"/>
    <w:rsid w:val="009C46E6"/>
    <w:rsid w:val="009C474D"/>
    <w:rsid w:val="009C5A82"/>
    <w:rsid w:val="009C63CC"/>
    <w:rsid w:val="009C6ABE"/>
    <w:rsid w:val="009C79BF"/>
    <w:rsid w:val="009D0091"/>
    <w:rsid w:val="009D0758"/>
    <w:rsid w:val="009D0A8A"/>
    <w:rsid w:val="009D0C43"/>
    <w:rsid w:val="009D0E3E"/>
    <w:rsid w:val="009D0ECF"/>
    <w:rsid w:val="009D25DC"/>
    <w:rsid w:val="009D2BAC"/>
    <w:rsid w:val="009D4912"/>
    <w:rsid w:val="009D5160"/>
    <w:rsid w:val="009D61B9"/>
    <w:rsid w:val="009E00CA"/>
    <w:rsid w:val="009E185A"/>
    <w:rsid w:val="009E1FBA"/>
    <w:rsid w:val="009E2572"/>
    <w:rsid w:val="009E2A83"/>
    <w:rsid w:val="009E49D1"/>
    <w:rsid w:val="009E5724"/>
    <w:rsid w:val="009E5866"/>
    <w:rsid w:val="009E7F31"/>
    <w:rsid w:val="009F0026"/>
    <w:rsid w:val="009F0444"/>
    <w:rsid w:val="009F2234"/>
    <w:rsid w:val="009F2276"/>
    <w:rsid w:val="009F34A0"/>
    <w:rsid w:val="009F3926"/>
    <w:rsid w:val="009F4D7B"/>
    <w:rsid w:val="009F4DAB"/>
    <w:rsid w:val="009F6789"/>
    <w:rsid w:val="009F6915"/>
    <w:rsid w:val="00A00A3F"/>
    <w:rsid w:val="00A01555"/>
    <w:rsid w:val="00A01B47"/>
    <w:rsid w:val="00A0319C"/>
    <w:rsid w:val="00A03C8B"/>
    <w:rsid w:val="00A03E60"/>
    <w:rsid w:val="00A042AF"/>
    <w:rsid w:val="00A0430B"/>
    <w:rsid w:val="00A04F74"/>
    <w:rsid w:val="00A057DA"/>
    <w:rsid w:val="00A065EB"/>
    <w:rsid w:val="00A0683A"/>
    <w:rsid w:val="00A07BAA"/>
    <w:rsid w:val="00A10784"/>
    <w:rsid w:val="00A1083D"/>
    <w:rsid w:val="00A108A7"/>
    <w:rsid w:val="00A11C42"/>
    <w:rsid w:val="00A12172"/>
    <w:rsid w:val="00A12FF0"/>
    <w:rsid w:val="00A14423"/>
    <w:rsid w:val="00A15F97"/>
    <w:rsid w:val="00A16199"/>
    <w:rsid w:val="00A17061"/>
    <w:rsid w:val="00A23B0E"/>
    <w:rsid w:val="00A24893"/>
    <w:rsid w:val="00A2524A"/>
    <w:rsid w:val="00A25C19"/>
    <w:rsid w:val="00A263CF"/>
    <w:rsid w:val="00A26626"/>
    <w:rsid w:val="00A27533"/>
    <w:rsid w:val="00A27BCF"/>
    <w:rsid w:val="00A27CC1"/>
    <w:rsid w:val="00A31084"/>
    <w:rsid w:val="00A321C9"/>
    <w:rsid w:val="00A32B23"/>
    <w:rsid w:val="00A349B3"/>
    <w:rsid w:val="00A34BDE"/>
    <w:rsid w:val="00A350BA"/>
    <w:rsid w:val="00A359BE"/>
    <w:rsid w:val="00A41917"/>
    <w:rsid w:val="00A41B73"/>
    <w:rsid w:val="00A4218E"/>
    <w:rsid w:val="00A42C8B"/>
    <w:rsid w:val="00A43774"/>
    <w:rsid w:val="00A46360"/>
    <w:rsid w:val="00A46BB4"/>
    <w:rsid w:val="00A479B7"/>
    <w:rsid w:val="00A47C86"/>
    <w:rsid w:val="00A50ADC"/>
    <w:rsid w:val="00A5270E"/>
    <w:rsid w:val="00A530EF"/>
    <w:rsid w:val="00A54C8A"/>
    <w:rsid w:val="00A55C81"/>
    <w:rsid w:val="00A56D0D"/>
    <w:rsid w:val="00A56F66"/>
    <w:rsid w:val="00A5795D"/>
    <w:rsid w:val="00A61FB1"/>
    <w:rsid w:val="00A62129"/>
    <w:rsid w:val="00A627A1"/>
    <w:rsid w:val="00A62A87"/>
    <w:rsid w:val="00A63720"/>
    <w:rsid w:val="00A63CAB"/>
    <w:rsid w:val="00A65E82"/>
    <w:rsid w:val="00A67E96"/>
    <w:rsid w:val="00A71F69"/>
    <w:rsid w:val="00A73A96"/>
    <w:rsid w:val="00A74DAF"/>
    <w:rsid w:val="00A7571F"/>
    <w:rsid w:val="00A762EF"/>
    <w:rsid w:val="00A763BA"/>
    <w:rsid w:val="00A77255"/>
    <w:rsid w:val="00A77836"/>
    <w:rsid w:val="00A81078"/>
    <w:rsid w:val="00A81ACE"/>
    <w:rsid w:val="00A82029"/>
    <w:rsid w:val="00A82070"/>
    <w:rsid w:val="00A82467"/>
    <w:rsid w:val="00A82D67"/>
    <w:rsid w:val="00A8356F"/>
    <w:rsid w:val="00A8397A"/>
    <w:rsid w:val="00A85CCA"/>
    <w:rsid w:val="00A90241"/>
    <w:rsid w:val="00A90606"/>
    <w:rsid w:val="00A91A46"/>
    <w:rsid w:val="00A92B0D"/>
    <w:rsid w:val="00A93814"/>
    <w:rsid w:val="00A9501E"/>
    <w:rsid w:val="00A952C9"/>
    <w:rsid w:val="00A9539F"/>
    <w:rsid w:val="00AA1366"/>
    <w:rsid w:val="00AA1F56"/>
    <w:rsid w:val="00AA27E9"/>
    <w:rsid w:val="00AA314D"/>
    <w:rsid w:val="00AA34AE"/>
    <w:rsid w:val="00AA3EEE"/>
    <w:rsid w:val="00AA41C4"/>
    <w:rsid w:val="00AB180F"/>
    <w:rsid w:val="00AB261E"/>
    <w:rsid w:val="00AB301D"/>
    <w:rsid w:val="00AB34EE"/>
    <w:rsid w:val="00AB3E9B"/>
    <w:rsid w:val="00AB4DEA"/>
    <w:rsid w:val="00AB4F30"/>
    <w:rsid w:val="00AB7EC4"/>
    <w:rsid w:val="00AC098A"/>
    <w:rsid w:val="00AC0F5B"/>
    <w:rsid w:val="00AC182F"/>
    <w:rsid w:val="00AC1C69"/>
    <w:rsid w:val="00AC2C5C"/>
    <w:rsid w:val="00AC375D"/>
    <w:rsid w:val="00AC59D9"/>
    <w:rsid w:val="00AC7AF2"/>
    <w:rsid w:val="00AD0823"/>
    <w:rsid w:val="00AD0E8D"/>
    <w:rsid w:val="00AD15D0"/>
    <w:rsid w:val="00AD5CD7"/>
    <w:rsid w:val="00AD5FA9"/>
    <w:rsid w:val="00AD7B77"/>
    <w:rsid w:val="00AE1422"/>
    <w:rsid w:val="00AE2482"/>
    <w:rsid w:val="00AE3AAB"/>
    <w:rsid w:val="00AE47FC"/>
    <w:rsid w:val="00AE5EEE"/>
    <w:rsid w:val="00AF0206"/>
    <w:rsid w:val="00AF04CB"/>
    <w:rsid w:val="00AF094B"/>
    <w:rsid w:val="00AF09E1"/>
    <w:rsid w:val="00AF0FC2"/>
    <w:rsid w:val="00AF1277"/>
    <w:rsid w:val="00AF1F63"/>
    <w:rsid w:val="00AF2197"/>
    <w:rsid w:val="00AF2814"/>
    <w:rsid w:val="00AF2A3D"/>
    <w:rsid w:val="00AF5193"/>
    <w:rsid w:val="00AF6DB4"/>
    <w:rsid w:val="00B003D0"/>
    <w:rsid w:val="00B01CF9"/>
    <w:rsid w:val="00B028CB"/>
    <w:rsid w:val="00B03538"/>
    <w:rsid w:val="00B049FC"/>
    <w:rsid w:val="00B04F25"/>
    <w:rsid w:val="00B04FB1"/>
    <w:rsid w:val="00B051D7"/>
    <w:rsid w:val="00B05D3F"/>
    <w:rsid w:val="00B06815"/>
    <w:rsid w:val="00B06F77"/>
    <w:rsid w:val="00B11D98"/>
    <w:rsid w:val="00B13399"/>
    <w:rsid w:val="00B13872"/>
    <w:rsid w:val="00B13E43"/>
    <w:rsid w:val="00B15711"/>
    <w:rsid w:val="00B168F1"/>
    <w:rsid w:val="00B202BA"/>
    <w:rsid w:val="00B20C74"/>
    <w:rsid w:val="00B21635"/>
    <w:rsid w:val="00B22006"/>
    <w:rsid w:val="00B222C2"/>
    <w:rsid w:val="00B22B53"/>
    <w:rsid w:val="00B2560E"/>
    <w:rsid w:val="00B25E00"/>
    <w:rsid w:val="00B269DD"/>
    <w:rsid w:val="00B26C6D"/>
    <w:rsid w:val="00B30401"/>
    <w:rsid w:val="00B3231B"/>
    <w:rsid w:val="00B3331F"/>
    <w:rsid w:val="00B35748"/>
    <w:rsid w:val="00B35BD1"/>
    <w:rsid w:val="00B3657E"/>
    <w:rsid w:val="00B40D29"/>
    <w:rsid w:val="00B412DF"/>
    <w:rsid w:val="00B4192A"/>
    <w:rsid w:val="00B41AEA"/>
    <w:rsid w:val="00B41FF5"/>
    <w:rsid w:val="00B42255"/>
    <w:rsid w:val="00B4227E"/>
    <w:rsid w:val="00B4593A"/>
    <w:rsid w:val="00B4663C"/>
    <w:rsid w:val="00B4748F"/>
    <w:rsid w:val="00B5168C"/>
    <w:rsid w:val="00B52C8C"/>
    <w:rsid w:val="00B5334B"/>
    <w:rsid w:val="00B536FB"/>
    <w:rsid w:val="00B537C1"/>
    <w:rsid w:val="00B5430E"/>
    <w:rsid w:val="00B544EA"/>
    <w:rsid w:val="00B5625F"/>
    <w:rsid w:val="00B570C1"/>
    <w:rsid w:val="00B57F6B"/>
    <w:rsid w:val="00B60064"/>
    <w:rsid w:val="00B608FF"/>
    <w:rsid w:val="00B622EE"/>
    <w:rsid w:val="00B6635F"/>
    <w:rsid w:val="00B6643B"/>
    <w:rsid w:val="00B670B9"/>
    <w:rsid w:val="00B71D9B"/>
    <w:rsid w:val="00B729F6"/>
    <w:rsid w:val="00B72CB9"/>
    <w:rsid w:val="00B73D8A"/>
    <w:rsid w:val="00B758F8"/>
    <w:rsid w:val="00B7599D"/>
    <w:rsid w:val="00B77279"/>
    <w:rsid w:val="00B77955"/>
    <w:rsid w:val="00B81411"/>
    <w:rsid w:val="00B814A7"/>
    <w:rsid w:val="00B86C87"/>
    <w:rsid w:val="00B9044F"/>
    <w:rsid w:val="00B95498"/>
    <w:rsid w:val="00B96285"/>
    <w:rsid w:val="00B97851"/>
    <w:rsid w:val="00BA27AD"/>
    <w:rsid w:val="00BA2C73"/>
    <w:rsid w:val="00BA33C7"/>
    <w:rsid w:val="00BA55CE"/>
    <w:rsid w:val="00BA593F"/>
    <w:rsid w:val="00BA65AE"/>
    <w:rsid w:val="00BA6A75"/>
    <w:rsid w:val="00BA79D0"/>
    <w:rsid w:val="00BB02C1"/>
    <w:rsid w:val="00BB3425"/>
    <w:rsid w:val="00BB3DC1"/>
    <w:rsid w:val="00BB43ED"/>
    <w:rsid w:val="00BB481C"/>
    <w:rsid w:val="00BB4C65"/>
    <w:rsid w:val="00BB5A25"/>
    <w:rsid w:val="00BB7A37"/>
    <w:rsid w:val="00BB7E40"/>
    <w:rsid w:val="00BC1BB7"/>
    <w:rsid w:val="00BC1EE0"/>
    <w:rsid w:val="00BC24B0"/>
    <w:rsid w:val="00BC6378"/>
    <w:rsid w:val="00BC665C"/>
    <w:rsid w:val="00BC737F"/>
    <w:rsid w:val="00BD006A"/>
    <w:rsid w:val="00BD00E0"/>
    <w:rsid w:val="00BD143E"/>
    <w:rsid w:val="00BD1519"/>
    <w:rsid w:val="00BD3418"/>
    <w:rsid w:val="00BD62A9"/>
    <w:rsid w:val="00BD7644"/>
    <w:rsid w:val="00BD7780"/>
    <w:rsid w:val="00BD77F3"/>
    <w:rsid w:val="00BD7AAE"/>
    <w:rsid w:val="00BD7AB6"/>
    <w:rsid w:val="00BE012A"/>
    <w:rsid w:val="00BE2018"/>
    <w:rsid w:val="00BE2BA9"/>
    <w:rsid w:val="00BE4157"/>
    <w:rsid w:val="00BE4CDA"/>
    <w:rsid w:val="00BE636C"/>
    <w:rsid w:val="00BE6D26"/>
    <w:rsid w:val="00BF00D7"/>
    <w:rsid w:val="00BF0AD0"/>
    <w:rsid w:val="00BF13F5"/>
    <w:rsid w:val="00BF30FD"/>
    <w:rsid w:val="00BF311E"/>
    <w:rsid w:val="00BF41C2"/>
    <w:rsid w:val="00BF458F"/>
    <w:rsid w:val="00BF46CC"/>
    <w:rsid w:val="00C00DE0"/>
    <w:rsid w:val="00C0260B"/>
    <w:rsid w:val="00C0286D"/>
    <w:rsid w:val="00C02FDD"/>
    <w:rsid w:val="00C0396E"/>
    <w:rsid w:val="00C03F72"/>
    <w:rsid w:val="00C0490A"/>
    <w:rsid w:val="00C0529B"/>
    <w:rsid w:val="00C05929"/>
    <w:rsid w:val="00C11575"/>
    <w:rsid w:val="00C1199B"/>
    <w:rsid w:val="00C11CA8"/>
    <w:rsid w:val="00C121BF"/>
    <w:rsid w:val="00C14050"/>
    <w:rsid w:val="00C14A82"/>
    <w:rsid w:val="00C15343"/>
    <w:rsid w:val="00C15BE7"/>
    <w:rsid w:val="00C17131"/>
    <w:rsid w:val="00C2089B"/>
    <w:rsid w:val="00C20CEC"/>
    <w:rsid w:val="00C2127F"/>
    <w:rsid w:val="00C21BBF"/>
    <w:rsid w:val="00C23284"/>
    <w:rsid w:val="00C23844"/>
    <w:rsid w:val="00C23C61"/>
    <w:rsid w:val="00C2548D"/>
    <w:rsid w:val="00C26D7F"/>
    <w:rsid w:val="00C27DF9"/>
    <w:rsid w:val="00C27EEC"/>
    <w:rsid w:val="00C27FDB"/>
    <w:rsid w:val="00C311BC"/>
    <w:rsid w:val="00C3328B"/>
    <w:rsid w:val="00C33E7C"/>
    <w:rsid w:val="00C34394"/>
    <w:rsid w:val="00C34E89"/>
    <w:rsid w:val="00C40287"/>
    <w:rsid w:val="00C42289"/>
    <w:rsid w:val="00C439BC"/>
    <w:rsid w:val="00C43CF3"/>
    <w:rsid w:val="00C4413B"/>
    <w:rsid w:val="00C45062"/>
    <w:rsid w:val="00C4658B"/>
    <w:rsid w:val="00C478A2"/>
    <w:rsid w:val="00C47CDF"/>
    <w:rsid w:val="00C510CD"/>
    <w:rsid w:val="00C54166"/>
    <w:rsid w:val="00C544DB"/>
    <w:rsid w:val="00C555C5"/>
    <w:rsid w:val="00C55678"/>
    <w:rsid w:val="00C56508"/>
    <w:rsid w:val="00C601BC"/>
    <w:rsid w:val="00C60575"/>
    <w:rsid w:val="00C616DA"/>
    <w:rsid w:val="00C61F1A"/>
    <w:rsid w:val="00C61FEF"/>
    <w:rsid w:val="00C63145"/>
    <w:rsid w:val="00C6394E"/>
    <w:rsid w:val="00C64775"/>
    <w:rsid w:val="00C655F8"/>
    <w:rsid w:val="00C65F1A"/>
    <w:rsid w:val="00C66A7D"/>
    <w:rsid w:val="00C7144C"/>
    <w:rsid w:val="00C72752"/>
    <w:rsid w:val="00C730D5"/>
    <w:rsid w:val="00C73717"/>
    <w:rsid w:val="00C73B41"/>
    <w:rsid w:val="00C7432C"/>
    <w:rsid w:val="00C763F9"/>
    <w:rsid w:val="00C7656E"/>
    <w:rsid w:val="00C813CC"/>
    <w:rsid w:val="00C8242E"/>
    <w:rsid w:val="00C82549"/>
    <w:rsid w:val="00C8410C"/>
    <w:rsid w:val="00C8548D"/>
    <w:rsid w:val="00C86003"/>
    <w:rsid w:val="00C86052"/>
    <w:rsid w:val="00C86874"/>
    <w:rsid w:val="00C907E5"/>
    <w:rsid w:val="00C90BA4"/>
    <w:rsid w:val="00C91B6C"/>
    <w:rsid w:val="00C91BAD"/>
    <w:rsid w:val="00C91F6B"/>
    <w:rsid w:val="00C9244D"/>
    <w:rsid w:val="00C93894"/>
    <w:rsid w:val="00C975BF"/>
    <w:rsid w:val="00C97D6E"/>
    <w:rsid w:val="00CA0374"/>
    <w:rsid w:val="00CA1CA7"/>
    <w:rsid w:val="00CA2758"/>
    <w:rsid w:val="00CA433E"/>
    <w:rsid w:val="00CA4425"/>
    <w:rsid w:val="00CA46D7"/>
    <w:rsid w:val="00CA654D"/>
    <w:rsid w:val="00CA6839"/>
    <w:rsid w:val="00CB068F"/>
    <w:rsid w:val="00CB07C5"/>
    <w:rsid w:val="00CB16E6"/>
    <w:rsid w:val="00CB37F7"/>
    <w:rsid w:val="00CB3904"/>
    <w:rsid w:val="00CB423D"/>
    <w:rsid w:val="00CB5D14"/>
    <w:rsid w:val="00CB643B"/>
    <w:rsid w:val="00CB6971"/>
    <w:rsid w:val="00CB7A76"/>
    <w:rsid w:val="00CB7C55"/>
    <w:rsid w:val="00CC034B"/>
    <w:rsid w:val="00CC0FC8"/>
    <w:rsid w:val="00CC1244"/>
    <w:rsid w:val="00CC23FB"/>
    <w:rsid w:val="00CC24EA"/>
    <w:rsid w:val="00CC3700"/>
    <w:rsid w:val="00CC3B58"/>
    <w:rsid w:val="00CC3CAF"/>
    <w:rsid w:val="00CC6EFE"/>
    <w:rsid w:val="00CD0351"/>
    <w:rsid w:val="00CD0A8F"/>
    <w:rsid w:val="00CD18D5"/>
    <w:rsid w:val="00CD4CD5"/>
    <w:rsid w:val="00CD641B"/>
    <w:rsid w:val="00CD6491"/>
    <w:rsid w:val="00CD7796"/>
    <w:rsid w:val="00CE0BF4"/>
    <w:rsid w:val="00CE1D6D"/>
    <w:rsid w:val="00CE22A8"/>
    <w:rsid w:val="00CE285E"/>
    <w:rsid w:val="00CE3533"/>
    <w:rsid w:val="00CE398E"/>
    <w:rsid w:val="00CE3FD6"/>
    <w:rsid w:val="00CE71FC"/>
    <w:rsid w:val="00CF01A8"/>
    <w:rsid w:val="00CF14E2"/>
    <w:rsid w:val="00CF17F3"/>
    <w:rsid w:val="00CF1B9E"/>
    <w:rsid w:val="00CF4571"/>
    <w:rsid w:val="00CF4F6C"/>
    <w:rsid w:val="00CF586D"/>
    <w:rsid w:val="00D03042"/>
    <w:rsid w:val="00D0488C"/>
    <w:rsid w:val="00D049C0"/>
    <w:rsid w:val="00D05381"/>
    <w:rsid w:val="00D072F3"/>
    <w:rsid w:val="00D0748C"/>
    <w:rsid w:val="00D0777D"/>
    <w:rsid w:val="00D10120"/>
    <w:rsid w:val="00D10470"/>
    <w:rsid w:val="00D11116"/>
    <w:rsid w:val="00D11365"/>
    <w:rsid w:val="00D121DF"/>
    <w:rsid w:val="00D1360C"/>
    <w:rsid w:val="00D139C8"/>
    <w:rsid w:val="00D13FB7"/>
    <w:rsid w:val="00D14E0D"/>
    <w:rsid w:val="00D16DA8"/>
    <w:rsid w:val="00D175EC"/>
    <w:rsid w:val="00D17702"/>
    <w:rsid w:val="00D17934"/>
    <w:rsid w:val="00D205FE"/>
    <w:rsid w:val="00D21673"/>
    <w:rsid w:val="00D219FE"/>
    <w:rsid w:val="00D271F1"/>
    <w:rsid w:val="00D27698"/>
    <w:rsid w:val="00D30EC6"/>
    <w:rsid w:val="00D32446"/>
    <w:rsid w:val="00D33252"/>
    <w:rsid w:val="00D337FD"/>
    <w:rsid w:val="00D3436A"/>
    <w:rsid w:val="00D372BC"/>
    <w:rsid w:val="00D4102C"/>
    <w:rsid w:val="00D42138"/>
    <w:rsid w:val="00D423A3"/>
    <w:rsid w:val="00D437A1"/>
    <w:rsid w:val="00D45F7B"/>
    <w:rsid w:val="00D45FD7"/>
    <w:rsid w:val="00D464B5"/>
    <w:rsid w:val="00D46916"/>
    <w:rsid w:val="00D47D1E"/>
    <w:rsid w:val="00D51076"/>
    <w:rsid w:val="00D52328"/>
    <w:rsid w:val="00D5297F"/>
    <w:rsid w:val="00D53802"/>
    <w:rsid w:val="00D560E0"/>
    <w:rsid w:val="00D56850"/>
    <w:rsid w:val="00D57830"/>
    <w:rsid w:val="00D60847"/>
    <w:rsid w:val="00D623C8"/>
    <w:rsid w:val="00D626C7"/>
    <w:rsid w:val="00D65211"/>
    <w:rsid w:val="00D65438"/>
    <w:rsid w:val="00D66114"/>
    <w:rsid w:val="00D66B05"/>
    <w:rsid w:val="00D67738"/>
    <w:rsid w:val="00D70DE1"/>
    <w:rsid w:val="00D72A29"/>
    <w:rsid w:val="00D7314A"/>
    <w:rsid w:val="00D73EF1"/>
    <w:rsid w:val="00D7513E"/>
    <w:rsid w:val="00D75B2E"/>
    <w:rsid w:val="00D76E4A"/>
    <w:rsid w:val="00D805BF"/>
    <w:rsid w:val="00D8088B"/>
    <w:rsid w:val="00D81647"/>
    <w:rsid w:val="00D816B4"/>
    <w:rsid w:val="00D825AA"/>
    <w:rsid w:val="00D83B9C"/>
    <w:rsid w:val="00D909D3"/>
    <w:rsid w:val="00D91DCD"/>
    <w:rsid w:val="00D95BD6"/>
    <w:rsid w:val="00D975BF"/>
    <w:rsid w:val="00D97C86"/>
    <w:rsid w:val="00DA00EF"/>
    <w:rsid w:val="00DA16C7"/>
    <w:rsid w:val="00DA1925"/>
    <w:rsid w:val="00DA1EF6"/>
    <w:rsid w:val="00DA25BD"/>
    <w:rsid w:val="00DA2C7F"/>
    <w:rsid w:val="00DA2FD7"/>
    <w:rsid w:val="00DA34B7"/>
    <w:rsid w:val="00DA3F7D"/>
    <w:rsid w:val="00DA42B5"/>
    <w:rsid w:val="00DA5A5E"/>
    <w:rsid w:val="00DA5B88"/>
    <w:rsid w:val="00DA5CCA"/>
    <w:rsid w:val="00DA609E"/>
    <w:rsid w:val="00DB14E0"/>
    <w:rsid w:val="00DB2C2C"/>
    <w:rsid w:val="00DB3E1D"/>
    <w:rsid w:val="00DB5593"/>
    <w:rsid w:val="00DC0A0B"/>
    <w:rsid w:val="00DC0AA9"/>
    <w:rsid w:val="00DC0D2B"/>
    <w:rsid w:val="00DC11C5"/>
    <w:rsid w:val="00DC1863"/>
    <w:rsid w:val="00DC3406"/>
    <w:rsid w:val="00DC4232"/>
    <w:rsid w:val="00DC499A"/>
    <w:rsid w:val="00DC505D"/>
    <w:rsid w:val="00DC5474"/>
    <w:rsid w:val="00DC7585"/>
    <w:rsid w:val="00DC7603"/>
    <w:rsid w:val="00DC7743"/>
    <w:rsid w:val="00DD00F3"/>
    <w:rsid w:val="00DD0F87"/>
    <w:rsid w:val="00DD1EE5"/>
    <w:rsid w:val="00DD6922"/>
    <w:rsid w:val="00DD6AC6"/>
    <w:rsid w:val="00DD6AE1"/>
    <w:rsid w:val="00DD77A0"/>
    <w:rsid w:val="00DD7B9E"/>
    <w:rsid w:val="00DE1227"/>
    <w:rsid w:val="00DE16A1"/>
    <w:rsid w:val="00DE1A3C"/>
    <w:rsid w:val="00DE1AAA"/>
    <w:rsid w:val="00DE2481"/>
    <w:rsid w:val="00DE2592"/>
    <w:rsid w:val="00DE26F0"/>
    <w:rsid w:val="00DE2DDC"/>
    <w:rsid w:val="00DE47A3"/>
    <w:rsid w:val="00DE4ADA"/>
    <w:rsid w:val="00DE5A17"/>
    <w:rsid w:val="00DE5E77"/>
    <w:rsid w:val="00DE69BD"/>
    <w:rsid w:val="00DE7372"/>
    <w:rsid w:val="00DE7D06"/>
    <w:rsid w:val="00DF29AC"/>
    <w:rsid w:val="00DF5DBC"/>
    <w:rsid w:val="00DF74C6"/>
    <w:rsid w:val="00DF7855"/>
    <w:rsid w:val="00E002C3"/>
    <w:rsid w:val="00E02B95"/>
    <w:rsid w:val="00E02FDD"/>
    <w:rsid w:val="00E05710"/>
    <w:rsid w:val="00E0631A"/>
    <w:rsid w:val="00E103F4"/>
    <w:rsid w:val="00E1066E"/>
    <w:rsid w:val="00E12E59"/>
    <w:rsid w:val="00E135C2"/>
    <w:rsid w:val="00E14865"/>
    <w:rsid w:val="00E14E97"/>
    <w:rsid w:val="00E156ED"/>
    <w:rsid w:val="00E16BD4"/>
    <w:rsid w:val="00E17399"/>
    <w:rsid w:val="00E209A2"/>
    <w:rsid w:val="00E2250B"/>
    <w:rsid w:val="00E233AD"/>
    <w:rsid w:val="00E236F0"/>
    <w:rsid w:val="00E240D6"/>
    <w:rsid w:val="00E252BA"/>
    <w:rsid w:val="00E25C88"/>
    <w:rsid w:val="00E269CC"/>
    <w:rsid w:val="00E2734F"/>
    <w:rsid w:val="00E30086"/>
    <w:rsid w:val="00E30414"/>
    <w:rsid w:val="00E30B6C"/>
    <w:rsid w:val="00E31E0C"/>
    <w:rsid w:val="00E34E48"/>
    <w:rsid w:val="00E353C8"/>
    <w:rsid w:val="00E37C3F"/>
    <w:rsid w:val="00E40F5B"/>
    <w:rsid w:val="00E41A8E"/>
    <w:rsid w:val="00E41BDB"/>
    <w:rsid w:val="00E42A02"/>
    <w:rsid w:val="00E43DC8"/>
    <w:rsid w:val="00E43F7D"/>
    <w:rsid w:val="00E46E90"/>
    <w:rsid w:val="00E50FC9"/>
    <w:rsid w:val="00E514F3"/>
    <w:rsid w:val="00E51A0B"/>
    <w:rsid w:val="00E522B7"/>
    <w:rsid w:val="00E5292D"/>
    <w:rsid w:val="00E52CA1"/>
    <w:rsid w:val="00E554D5"/>
    <w:rsid w:val="00E5566F"/>
    <w:rsid w:val="00E55A49"/>
    <w:rsid w:val="00E56B57"/>
    <w:rsid w:val="00E57542"/>
    <w:rsid w:val="00E60D9B"/>
    <w:rsid w:val="00E60E19"/>
    <w:rsid w:val="00E61F7A"/>
    <w:rsid w:val="00E620EE"/>
    <w:rsid w:val="00E626CC"/>
    <w:rsid w:val="00E6478E"/>
    <w:rsid w:val="00E64F55"/>
    <w:rsid w:val="00E65582"/>
    <w:rsid w:val="00E65A12"/>
    <w:rsid w:val="00E66DF6"/>
    <w:rsid w:val="00E70554"/>
    <w:rsid w:val="00E70D41"/>
    <w:rsid w:val="00E710D6"/>
    <w:rsid w:val="00E72009"/>
    <w:rsid w:val="00E75034"/>
    <w:rsid w:val="00E77F47"/>
    <w:rsid w:val="00E8095B"/>
    <w:rsid w:val="00E80ECB"/>
    <w:rsid w:val="00E81C88"/>
    <w:rsid w:val="00E82664"/>
    <w:rsid w:val="00E826F9"/>
    <w:rsid w:val="00E82CE9"/>
    <w:rsid w:val="00E83BE7"/>
    <w:rsid w:val="00E8431D"/>
    <w:rsid w:val="00E85847"/>
    <w:rsid w:val="00E85BED"/>
    <w:rsid w:val="00E864EA"/>
    <w:rsid w:val="00E86B8A"/>
    <w:rsid w:val="00E904A1"/>
    <w:rsid w:val="00E90895"/>
    <w:rsid w:val="00E90A6E"/>
    <w:rsid w:val="00E93013"/>
    <w:rsid w:val="00E93CB4"/>
    <w:rsid w:val="00E94A79"/>
    <w:rsid w:val="00E95397"/>
    <w:rsid w:val="00E95EEA"/>
    <w:rsid w:val="00EA26B5"/>
    <w:rsid w:val="00EA2CBC"/>
    <w:rsid w:val="00EA4B72"/>
    <w:rsid w:val="00EA4FC0"/>
    <w:rsid w:val="00EA54C5"/>
    <w:rsid w:val="00EA6759"/>
    <w:rsid w:val="00EA6B7E"/>
    <w:rsid w:val="00EB0784"/>
    <w:rsid w:val="00EB113E"/>
    <w:rsid w:val="00EB1614"/>
    <w:rsid w:val="00EB185F"/>
    <w:rsid w:val="00EB186B"/>
    <w:rsid w:val="00EB1B1C"/>
    <w:rsid w:val="00EB2B45"/>
    <w:rsid w:val="00EB3EC7"/>
    <w:rsid w:val="00EB443F"/>
    <w:rsid w:val="00EB4C96"/>
    <w:rsid w:val="00EB5D94"/>
    <w:rsid w:val="00EB61A4"/>
    <w:rsid w:val="00EB62A8"/>
    <w:rsid w:val="00EB6ECD"/>
    <w:rsid w:val="00EB7B4A"/>
    <w:rsid w:val="00EB7BD9"/>
    <w:rsid w:val="00EC03E0"/>
    <w:rsid w:val="00EC058B"/>
    <w:rsid w:val="00EC09C6"/>
    <w:rsid w:val="00EC1C96"/>
    <w:rsid w:val="00EC306E"/>
    <w:rsid w:val="00EC32BB"/>
    <w:rsid w:val="00EC4547"/>
    <w:rsid w:val="00EC4658"/>
    <w:rsid w:val="00EC4CDB"/>
    <w:rsid w:val="00EC5DDD"/>
    <w:rsid w:val="00EC60A5"/>
    <w:rsid w:val="00EC768B"/>
    <w:rsid w:val="00EC7CC1"/>
    <w:rsid w:val="00ED0226"/>
    <w:rsid w:val="00ED0735"/>
    <w:rsid w:val="00ED0EEE"/>
    <w:rsid w:val="00ED1B13"/>
    <w:rsid w:val="00ED5B6E"/>
    <w:rsid w:val="00ED5BE8"/>
    <w:rsid w:val="00ED5FFD"/>
    <w:rsid w:val="00ED7976"/>
    <w:rsid w:val="00EE0AC0"/>
    <w:rsid w:val="00EE139C"/>
    <w:rsid w:val="00EE2B90"/>
    <w:rsid w:val="00EE2BFA"/>
    <w:rsid w:val="00EE363A"/>
    <w:rsid w:val="00EE4C01"/>
    <w:rsid w:val="00EE5F48"/>
    <w:rsid w:val="00EE67C5"/>
    <w:rsid w:val="00EE73C7"/>
    <w:rsid w:val="00EE7482"/>
    <w:rsid w:val="00EF18F1"/>
    <w:rsid w:val="00EF1C11"/>
    <w:rsid w:val="00EF20B7"/>
    <w:rsid w:val="00EF2989"/>
    <w:rsid w:val="00EF2EB2"/>
    <w:rsid w:val="00EF5002"/>
    <w:rsid w:val="00EF5EEF"/>
    <w:rsid w:val="00EF7D22"/>
    <w:rsid w:val="00F00BF1"/>
    <w:rsid w:val="00F0115B"/>
    <w:rsid w:val="00F01535"/>
    <w:rsid w:val="00F03AFA"/>
    <w:rsid w:val="00F0647E"/>
    <w:rsid w:val="00F067A1"/>
    <w:rsid w:val="00F07D48"/>
    <w:rsid w:val="00F10575"/>
    <w:rsid w:val="00F1151C"/>
    <w:rsid w:val="00F126D8"/>
    <w:rsid w:val="00F1359C"/>
    <w:rsid w:val="00F14EF4"/>
    <w:rsid w:val="00F158F0"/>
    <w:rsid w:val="00F164D0"/>
    <w:rsid w:val="00F16C4C"/>
    <w:rsid w:val="00F172D1"/>
    <w:rsid w:val="00F20043"/>
    <w:rsid w:val="00F211A7"/>
    <w:rsid w:val="00F24204"/>
    <w:rsid w:val="00F24836"/>
    <w:rsid w:val="00F24D33"/>
    <w:rsid w:val="00F25CAB"/>
    <w:rsid w:val="00F3130D"/>
    <w:rsid w:val="00F338EC"/>
    <w:rsid w:val="00F33942"/>
    <w:rsid w:val="00F345AC"/>
    <w:rsid w:val="00F34895"/>
    <w:rsid w:val="00F34C0F"/>
    <w:rsid w:val="00F36C1E"/>
    <w:rsid w:val="00F3711A"/>
    <w:rsid w:val="00F378CF"/>
    <w:rsid w:val="00F40909"/>
    <w:rsid w:val="00F422E3"/>
    <w:rsid w:val="00F42E56"/>
    <w:rsid w:val="00F43804"/>
    <w:rsid w:val="00F4380E"/>
    <w:rsid w:val="00F43869"/>
    <w:rsid w:val="00F43D54"/>
    <w:rsid w:val="00F44605"/>
    <w:rsid w:val="00F44CBE"/>
    <w:rsid w:val="00F46077"/>
    <w:rsid w:val="00F47717"/>
    <w:rsid w:val="00F47BD3"/>
    <w:rsid w:val="00F50352"/>
    <w:rsid w:val="00F52929"/>
    <w:rsid w:val="00F53413"/>
    <w:rsid w:val="00F535D2"/>
    <w:rsid w:val="00F53A54"/>
    <w:rsid w:val="00F541ED"/>
    <w:rsid w:val="00F5456B"/>
    <w:rsid w:val="00F559FA"/>
    <w:rsid w:val="00F55B23"/>
    <w:rsid w:val="00F56B2F"/>
    <w:rsid w:val="00F57A9E"/>
    <w:rsid w:val="00F606AC"/>
    <w:rsid w:val="00F60E48"/>
    <w:rsid w:val="00F610D9"/>
    <w:rsid w:val="00F62B32"/>
    <w:rsid w:val="00F63858"/>
    <w:rsid w:val="00F63FCF"/>
    <w:rsid w:val="00F64C1C"/>
    <w:rsid w:val="00F657EB"/>
    <w:rsid w:val="00F65DE5"/>
    <w:rsid w:val="00F65E6E"/>
    <w:rsid w:val="00F67968"/>
    <w:rsid w:val="00F67D25"/>
    <w:rsid w:val="00F67EEE"/>
    <w:rsid w:val="00F701BF"/>
    <w:rsid w:val="00F70D4B"/>
    <w:rsid w:val="00F71E9B"/>
    <w:rsid w:val="00F73574"/>
    <w:rsid w:val="00F76178"/>
    <w:rsid w:val="00F763FB"/>
    <w:rsid w:val="00F7667E"/>
    <w:rsid w:val="00F7696A"/>
    <w:rsid w:val="00F77D95"/>
    <w:rsid w:val="00F8031F"/>
    <w:rsid w:val="00F80D72"/>
    <w:rsid w:val="00F80F14"/>
    <w:rsid w:val="00F810E6"/>
    <w:rsid w:val="00F81554"/>
    <w:rsid w:val="00F81988"/>
    <w:rsid w:val="00F82079"/>
    <w:rsid w:val="00F83EA3"/>
    <w:rsid w:val="00F84E35"/>
    <w:rsid w:val="00F8788E"/>
    <w:rsid w:val="00F90C6F"/>
    <w:rsid w:val="00F90E1E"/>
    <w:rsid w:val="00F91BA1"/>
    <w:rsid w:val="00F928B3"/>
    <w:rsid w:val="00F92B99"/>
    <w:rsid w:val="00F93510"/>
    <w:rsid w:val="00F93CB7"/>
    <w:rsid w:val="00F94942"/>
    <w:rsid w:val="00F95C05"/>
    <w:rsid w:val="00FA0D03"/>
    <w:rsid w:val="00FA1580"/>
    <w:rsid w:val="00FA1607"/>
    <w:rsid w:val="00FA19D5"/>
    <w:rsid w:val="00FA1FC1"/>
    <w:rsid w:val="00FA2352"/>
    <w:rsid w:val="00FA2722"/>
    <w:rsid w:val="00FA2C52"/>
    <w:rsid w:val="00FA55C1"/>
    <w:rsid w:val="00FB09EB"/>
    <w:rsid w:val="00FB146B"/>
    <w:rsid w:val="00FB294C"/>
    <w:rsid w:val="00FC15C9"/>
    <w:rsid w:val="00FC1FF1"/>
    <w:rsid w:val="00FC312E"/>
    <w:rsid w:val="00FC461C"/>
    <w:rsid w:val="00FC5553"/>
    <w:rsid w:val="00FC56F4"/>
    <w:rsid w:val="00FC58C6"/>
    <w:rsid w:val="00FC79A6"/>
    <w:rsid w:val="00FD104D"/>
    <w:rsid w:val="00FD1730"/>
    <w:rsid w:val="00FD1DBD"/>
    <w:rsid w:val="00FD1FDC"/>
    <w:rsid w:val="00FD30B0"/>
    <w:rsid w:val="00FD396B"/>
    <w:rsid w:val="00FD39DA"/>
    <w:rsid w:val="00FD3AC1"/>
    <w:rsid w:val="00FD3C41"/>
    <w:rsid w:val="00FD3F7E"/>
    <w:rsid w:val="00FD5936"/>
    <w:rsid w:val="00FD5A81"/>
    <w:rsid w:val="00FD5BC5"/>
    <w:rsid w:val="00FD6AD8"/>
    <w:rsid w:val="00FD7CD7"/>
    <w:rsid w:val="00FD7E9F"/>
    <w:rsid w:val="00FE1C92"/>
    <w:rsid w:val="00FE1FBB"/>
    <w:rsid w:val="00FE2057"/>
    <w:rsid w:val="00FE36CF"/>
    <w:rsid w:val="00FE3B35"/>
    <w:rsid w:val="00FE3D0B"/>
    <w:rsid w:val="00FE5073"/>
    <w:rsid w:val="00FE533D"/>
    <w:rsid w:val="00FE5409"/>
    <w:rsid w:val="00FE6366"/>
    <w:rsid w:val="00FE63EB"/>
    <w:rsid w:val="00FE7AAC"/>
    <w:rsid w:val="00FE7D9F"/>
    <w:rsid w:val="00FF111D"/>
    <w:rsid w:val="00FF23F5"/>
    <w:rsid w:val="00FF46B8"/>
    <w:rsid w:val="00FF4BF8"/>
    <w:rsid w:val="00FF530B"/>
    <w:rsid w:val="00FF558B"/>
    <w:rsid w:val="00FF66A5"/>
    <w:rsid w:val="00FF675C"/>
    <w:rsid w:val="04264761"/>
    <w:rsid w:val="04EE6C43"/>
    <w:rsid w:val="08713C81"/>
    <w:rsid w:val="0B6E29FC"/>
    <w:rsid w:val="0C736005"/>
    <w:rsid w:val="0C7A3C8C"/>
    <w:rsid w:val="0D2432B4"/>
    <w:rsid w:val="0DB67609"/>
    <w:rsid w:val="0F1B660C"/>
    <w:rsid w:val="10DD318C"/>
    <w:rsid w:val="11F66926"/>
    <w:rsid w:val="12376422"/>
    <w:rsid w:val="13080487"/>
    <w:rsid w:val="13D67DB3"/>
    <w:rsid w:val="14832270"/>
    <w:rsid w:val="17C42CDE"/>
    <w:rsid w:val="1A274589"/>
    <w:rsid w:val="1B0067EA"/>
    <w:rsid w:val="1C4734FD"/>
    <w:rsid w:val="1D6412F9"/>
    <w:rsid w:val="1DB045AF"/>
    <w:rsid w:val="1F4324CA"/>
    <w:rsid w:val="1FBB7A17"/>
    <w:rsid w:val="20F5592E"/>
    <w:rsid w:val="212427CD"/>
    <w:rsid w:val="21292317"/>
    <w:rsid w:val="215C3F72"/>
    <w:rsid w:val="22625D4E"/>
    <w:rsid w:val="23740302"/>
    <w:rsid w:val="24C022FF"/>
    <w:rsid w:val="258A0546"/>
    <w:rsid w:val="26E97BED"/>
    <w:rsid w:val="27BF4A58"/>
    <w:rsid w:val="2960359A"/>
    <w:rsid w:val="2A7D7D5C"/>
    <w:rsid w:val="2B3C3C77"/>
    <w:rsid w:val="2B9A759A"/>
    <w:rsid w:val="2BBB6A2E"/>
    <w:rsid w:val="2C3D4E66"/>
    <w:rsid w:val="2C711EA0"/>
    <w:rsid w:val="2CA625B3"/>
    <w:rsid w:val="2CB96290"/>
    <w:rsid w:val="2D2A29AD"/>
    <w:rsid w:val="2D993A8B"/>
    <w:rsid w:val="2DC86480"/>
    <w:rsid w:val="2E416958"/>
    <w:rsid w:val="2F262AD3"/>
    <w:rsid w:val="2FA86945"/>
    <w:rsid w:val="2FD16DE8"/>
    <w:rsid w:val="34470A59"/>
    <w:rsid w:val="35422841"/>
    <w:rsid w:val="369A154B"/>
    <w:rsid w:val="37D32056"/>
    <w:rsid w:val="39C677EC"/>
    <w:rsid w:val="3B2D730F"/>
    <w:rsid w:val="3D290A84"/>
    <w:rsid w:val="3E800629"/>
    <w:rsid w:val="416A436C"/>
    <w:rsid w:val="430931A8"/>
    <w:rsid w:val="446C7E44"/>
    <w:rsid w:val="449D118D"/>
    <w:rsid w:val="46A20FCD"/>
    <w:rsid w:val="48094D42"/>
    <w:rsid w:val="482A3CE7"/>
    <w:rsid w:val="49365CD1"/>
    <w:rsid w:val="498625E2"/>
    <w:rsid w:val="49A71A0A"/>
    <w:rsid w:val="4A362A38"/>
    <w:rsid w:val="4AD65EB4"/>
    <w:rsid w:val="4D957DFA"/>
    <w:rsid w:val="4EB80BC2"/>
    <w:rsid w:val="4F130E4B"/>
    <w:rsid w:val="4FC0717B"/>
    <w:rsid w:val="4FC90D2C"/>
    <w:rsid w:val="517A335D"/>
    <w:rsid w:val="52D21AC0"/>
    <w:rsid w:val="577B1CC2"/>
    <w:rsid w:val="57A64C25"/>
    <w:rsid w:val="58105CE8"/>
    <w:rsid w:val="58844B36"/>
    <w:rsid w:val="597A6882"/>
    <w:rsid w:val="5B361D9B"/>
    <w:rsid w:val="5C8F67EA"/>
    <w:rsid w:val="5CE9094C"/>
    <w:rsid w:val="62056BF2"/>
    <w:rsid w:val="62CE42AB"/>
    <w:rsid w:val="640E03A4"/>
    <w:rsid w:val="65213E6A"/>
    <w:rsid w:val="65640079"/>
    <w:rsid w:val="65F108CD"/>
    <w:rsid w:val="67E46B7E"/>
    <w:rsid w:val="6A87052D"/>
    <w:rsid w:val="6E2E429F"/>
    <w:rsid w:val="6F8F24F2"/>
    <w:rsid w:val="6FBD2799"/>
    <w:rsid w:val="70C25EB4"/>
    <w:rsid w:val="71FB00FD"/>
    <w:rsid w:val="72D47AAD"/>
    <w:rsid w:val="74035A1E"/>
    <w:rsid w:val="74BE0671"/>
    <w:rsid w:val="75FB119C"/>
    <w:rsid w:val="79993DEB"/>
    <w:rsid w:val="7ABA25AD"/>
    <w:rsid w:val="7BAA2323"/>
    <w:rsid w:val="7C78537B"/>
    <w:rsid w:val="7DF8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HTML Preformatted"/>
    <w:basedOn w:val="1"/>
    <w:link w:val="27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FollowedHyperlink"/>
    <w:basedOn w:val="1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页眉 Char"/>
    <w:basedOn w:val="16"/>
    <w:link w:val="9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8"/>
    <w:semiHidden/>
    <w:qFormat/>
    <w:uiPriority w:val="99"/>
    <w:rPr>
      <w:sz w:val="18"/>
      <w:szCs w:val="18"/>
    </w:rPr>
  </w:style>
  <w:style w:type="character" w:customStyle="1" w:styleId="21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6"/>
    <w:link w:val="4"/>
    <w:qFormat/>
    <w:uiPriority w:val="9"/>
    <w:rPr>
      <w:b/>
      <w:bCs/>
      <w:sz w:val="32"/>
      <w:szCs w:val="32"/>
    </w:rPr>
  </w:style>
  <w:style w:type="paragraph" w:customStyle="1" w:styleId="24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5">
    <w:name w:val="批注框文本 Char"/>
    <w:basedOn w:val="16"/>
    <w:link w:val="7"/>
    <w:semiHidden/>
    <w:qFormat/>
    <w:uiPriority w:val="99"/>
    <w:rPr>
      <w:sz w:val="18"/>
      <w:szCs w:val="18"/>
    </w:rPr>
  </w:style>
  <w:style w:type="character" w:customStyle="1" w:styleId="26">
    <w:name w:val="keyword"/>
    <w:basedOn w:val="16"/>
    <w:qFormat/>
    <w:uiPriority w:val="0"/>
  </w:style>
  <w:style w:type="character" w:customStyle="1" w:styleId="27">
    <w:name w:val="HTML 预设格式 Char"/>
    <w:basedOn w:val="16"/>
    <w:link w:val="1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8">
    <w:name w:val="o"/>
    <w:basedOn w:val="16"/>
    <w:qFormat/>
    <w:uiPriority w:val="0"/>
  </w:style>
  <w:style w:type="character" w:customStyle="1" w:styleId="29">
    <w:name w:val="p"/>
    <w:basedOn w:val="16"/>
    <w:qFormat/>
    <w:uiPriority w:val="0"/>
  </w:style>
  <w:style w:type="character" w:customStyle="1" w:styleId="30">
    <w:name w:val="s"/>
    <w:basedOn w:val="16"/>
    <w:qFormat/>
    <w:uiPriority w:val="0"/>
  </w:style>
  <w:style w:type="character" w:customStyle="1" w:styleId="31">
    <w:name w:val="m"/>
    <w:basedOn w:val="16"/>
    <w:qFormat/>
    <w:uiPriority w:val="0"/>
  </w:style>
  <w:style w:type="character" w:customStyle="1" w:styleId="32">
    <w:name w:val="mi"/>
    <w:basedOn w:val="16"/>
    <w:qFormat/>
    <w:uiPriority w:val="0"/>
  </w:style>
  <w:style w:type="character" w:customStyle="1" w:styleId="33">
    <w:name w:val="日期 Char"/>
    <w:basedOn w:val="16"/>
    <w:link w:val="6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57704E-EEA3-40E6-BABB-E2029F0DCF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4024</Words>
  <Characters>22942</Characters>
  <Lines>191</Lines>
  <Paragraphs>53</Paragraphs>
  <TotalTime>2</TotalTime>
  <ScaleCrop>false</ScaleCrop>
  <LinksUpToDate>false</LinksUpToDate>
  <CharactersWithSpaces>26913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2008-07-18T04:21:00Z</dcterms:created>
  <dc:creator>张润华</dc:creator>
  <cp:lastModifiedBy>Vernon</cp:lastModifiedBy>
  <cp:lastPrinted>2017-09-19T02:53:00Z</cp:lastPrinted>
  <dcterms:modified xsi:type="dcterms:W3CDTF">2020-09-18T09:08:47Z</dcterms:modified>
  <cp:revision>1069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